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1C" w:rsidRPr="00891C8E" w:rsidRDefault="00D7061C" w:rsidP="001D324F">
      <w:pPr>
        <w:spacing w:after="0" w:line="240" w:lineRule="auto"/>
        <w:jc w:val="center"/>
        <w:rPr>
          <w:rFonts w:ascii="Times New Roman" w:hAnsi="Times New Roman" w:cs="Times New Roman"/>
          <w:b/>
          <w:sz w:val="20"/>
          <w:szCs w:val="20"/>
          <w:lang w:val="kk-KZ"/>
        </w:rPr>
      </w:pPr>
    </w:p>
    <w:p w:rsidR="00D7061C" w:rsidRPr="00891C8E" w:rsidRDefault="00592297" w:rsidP="001D324F">
      <w:pPr>
        <w:spacing w:after="0" w:line="240" w:lineRule="auto"/>
        <w:jc w:val="center"/>
        <w:rPr>
          <w:rFonts w:ascii="Times New Roman" w:hAnsi="Times New Roman" w:cs="Times New Roman"/>
          <w:b/>
          <w:sz w:val="20"/>
          <w:szCs w:val="20"/>
          <w:lang w:val="kk-KZ"/>
        </w:rPr>
      </w:pPr>
      <w:r w:rsidRPr="00891C8E">
        <w:rPr>
          <w:rFonts w:ascii="Times New Roman" w:hAnsi="Times New Roman" w:cs="Times New Roman"/>
          <w:b/>
          <w:sz w:val="20"/>
          <w:szCs w:val="20"/>
          <w:lang w:val="kk-KZ"/>
        </w:rPr>
        <w:t>Б</w:t>
      </w:r>
      <w:r w:rsidR="00747D1D" w:rsidRPr="00891C8E">
        <w:rPr>
          <w:rFonts w:ascii="Times New Roman" w:hAnsi="Times New Roman" w:cs="Times New Roman"/>
          <w:b/>
          <w:sz w:val="20"/>
          <w:szCs w:val="20"/>
          <w:lang w:val="kk-KZ"/>
        </w:rPr>
        <w:t xml:space="preserve">аға ұсыныстарына сұрау салу тәсілімен мемлекеттік  сатып алу қорытындысы туралы </w:t>
      </w:r>
    </w:p>
    <w:p w:rsidR="00747D1D" w:rsidRPr="00891C8E" w:rsidRDefault="002D6A43" w:rsidP="001D324F">
      <w:pPr>
        <w:spacing w:after="0" w:line="240" w:lineRule="auto"/>
        <w:jc w:val="center"/>
        <w:rPr>
          <w:rFonts w:ascii="Times New Roman" w:hAnsi="Times New Roman" w:cs="Times New Roman"/>
          <w:b/>
          <w:sz w:val="20"/>
          <w:szCs w:val="20"/>
          <w:lang w:val="kk-KZ"/>
        </w:rPr>
      </w:pPr>
      <w:r w:rsidRPr="00891C8E">
        <w:rPr>
          <w:rFonts w:ascii="Times New Roman" w:hAnsi="Times New Roman" w:cs="Times New Roman"/>
          <w:b/>
          <w:sz w:val="20"/>
          <w:szCs w:val="20"/>
          <w:lang w:val="kk-KZ"/>
        </w:rPr>
        <w:t xml:space="preserve">№ </w:t>
      </w:r>
      <w:r w:rsidR="00150F7C">
        <w:rPr>
          <w:rFonts w:ascii="Times New Roman" w:hAnsi="Times New Roman" w:cs="Times New Roman"/>
          <w:b/>
          <w:sz w:val="20"/>
          <w:szCs w:val="20"/>
          <w:lang w:val="kk-KZ"/>
        </w:rPr>
        <w:t>50</w:t>
      </w:r>
      <w:r w:rsidR="00592297" w:rsidRPr="00891C8E">
        <w:rPr>
          <w:rFonts w:ascii="Times New Roman" w:hAnsi="Times New Roman" w:cs="Times New Roman"/>
          <w:b/>
          <w:sz w:val="20"/>
          <w:szCs w:val="20"/>
          <w:lang w:val="kk-KZ"/>
        </w:rPr>
        <w:t xml:space="preserve"> </w:t>
      </w:r>
      <w:r w:rsidR="00747D1D" w:rsidRPr="00891C8E">
        <w:rPr>
          <w:rFonts w:ascii="Times New Roman" w:hAnsi="Times New Roman" w:cs="Times New Roman"/>
          <w:b/>
          <w:sz w:val="20"/>
          <w:szCs w:val="20"/>
          <w:lang w:val="kk-KZ"/>
        </w:rPr>
        <w:t>хаттама</w:t>
      </w:r>
    </w:p>
    <w:p w:rsidR="00D7061C" w:rsidRPr="00891C8E" w:rsidRDefault="00747D1D" w:rsidP="000C7D2A">
      <w:pPr>
        <w:pStyle w:val="7"/>
        <w:spacing w:before="0" w:line="240" w:lineRule="auto"/>
        <w:jc w:val="center"/>
        <w:rPr>
          <w:rFonts w:ascii="Times New Roman" w:eastAsiaTheme="minorEastAsia" w:hAnsi="Times New Roman" w:cs="Times New Roman"/>
          <w:iCs w:val="0"/>
          <w:color w:val="auto"/>
          <w:sz w:val="20"/>
          <w:szCs w:val="20"/>
          <w:u w:val="single"/>
          <w:lang w:val="kk-KZ"/>
        </w:rPr>
      </w:pPr>
      <w:r w:rsidRPr="00891C8E">
        <w:rPr>
          <w:rFonts w:ascii="Times New Roman" w:eastAsiaTheme="minorEastAsia" w:hAnsi="Times New Roman" w:cs="Times New Roman"/>
          <w:iCs w:val="0"/>
          <w:color w:val="auto"/>
          <w:sz w:val="20"/>
          <w:szCs w:val="20"/>
          <w:u w:val="single"/>
          <w:lang w:val="kk-KZ"/>
        </w:rPr>
        <w:t xml:space="preserve">2018 жылғы </w:t>
      </w:r>
      <w:r w:rsidR="0023663C">
        <w:rPr>
          <w:rFonts w:ascii="Times New Roman" w:eastAsiaTheme="minorEastAsia" w:hAnsi="Times New Roman" w:cs="Times New Roman"/>
          <w:iCs w:val="0"/>
          <w:color w:val="auto"/>
          <w:sz w:val="20"/>
          <w:szCs w:val="20"/>
          <w:u w:val="single"/>
          <w:lang w:val="kk-KZ"/>
        </w:rPr>
        <w:t>12</w:t>
      </w:r>
      <w:r w:rsidR="003B1B55">
        <w:rPr>
          <w:rFonts w:ascii="Times New Roman" w:eastAsiaTheme="minorEastAsia" w:hAnsi="Times New Roman" w:cs="Times New Roman"/>
          <w:iCs w:val="0"/>
          <w:color w:val="auto"/>
          <w:sz w:val="20"/>
          <w:szCs w:val="20"/>
          <w:u w:val="single"/>
          <w:lang w:val="kk-KZ"/>
        </w:rPr>
        <w:t>.</w:t>
      </w:r>
      <w:r w:rsidR="00891C8E" w:rsidRPr="00891C8E">
        <w:rPr>
          <w:rFonts w:ascii="Times New Roman" w:eastAsiaTheme="minorEastAsia" w:hAnsi="Times New Roman" w:cs="Times New Roman"/>
          <w:iCs w:val="0"/>
          <w:color w:val="auto"/>
          <w:sz w:val="20"/>
          <w:szCs w:val="20"/>
          <w:u w:val="single"/>
          <w:lang w:val="kk-KZ"/>
        </w:rPr>
        <w:t>1</w:t>
      </w:r>
      <w:r w:rsidR="003B1B55">
        <w:rPr>
          <w:rFonts w:ascii="Times New Roman" w:eastAsiaTheme="minorEastAsia" w:hAnsi="Times New Roman" w:cs="Times New Roman"/>
          <w:iCs w:val="0"/>
          <w:color w:val="auto"/>
          <w:sz w:val="20"/>
          <w:szCs w:val="20"/>
          <w:u w:val="single"/>
          <w:lang w:val="kk-KZ"/>
        </w:rPr>
        <w:t>1</w:t>
      </w:r>
      <w:r w:rsidRPr="00891C8E">
        <w:rPr>
          <w:rFonts w:ascii="Times New Roman" w:eastAsiaTheme="minorEastAsia" w:hAnsi="Times New Roman" w:cs="Times New Roman"/>
          <w:iCs w:val="0"/>
          <w:color w:val="auto"/>
          <w:sz w:val="20"/>
          <w:szCs w:val="20"/>
          <w:u w:val="single"/>
          <w:lang w:val="kk-KZ"/>
        </w:rPr>
        <w:t xml:space="preserve"> №</w:t>
      </w:r>
      <w:r w:rsidR="00436A3D" w:rsidRPr="00891C8E">
        <w:rPr>
          <w:rFonts w:ascii="Times New Roman" w:eastAsiaTheme="minorEastAsia" w:hAnsi="Times New Roman" w:cs="Times New Roman"/>
          <w:iCs w:val="0"/>
          <w:color w:val="auto"/>
          <w:sz w:val="20"/>
          <w:szCs w:val="20"/>
          <w:u w:val="single"/>
          <w:lang w:val="kk-KZ"/>
        </w:rPr>
        <w:t>0</w:t>
      </w:r>
      <w:r w:rsidR="0023663C">
        <w:rPr>
          <w:rFonts w:ascii="Times New Roman" w:eastAsiaTheme="minorEastAsia" w:hAnsi="Times New Roman" w:cs="Times New Roman"/>
          <w:iCs w:val="0"/>
          <w:color w:val="auto"/>
          <w:sz w:val="20"/>
          <w:szCs w:val="20"/>
          <w:u w:val="single"/>
          <w:lang w:val="kk-KZ"/>
        </w:rPr>
        <w:t>50</w:t>
      </w:r>
      <w:r w:rsidRPr="00891C8E">
        <w:rPr>
          <w:rFonts w:ascii="Times New Roman" w:eastAsiaTheme="minorEastAsia" w:hAnsi="Times New Roman" w:cs="Times New Roman"/>
          <w:iCs w:val="0"/>
          <w:color w:val="auto"/>
          <w:sz w:val="20"/>
          <w:szCs w:val="20"/>
          <w:u w:val="single"/>
          <w:lang w:val="kk-KZ"/>
        </w:rPr>
        <w:t xml:space="preserve"> </w:t>
      </w:r>
      <w:r w:rsidR="00592297" w:rsidRPr="00891C8E">
        <w:rPr>
          <w:rFonts w:ascii="Times New Roman" w:hAnsi="Times New Roman" w:cs="Times New Roman"/>
          <w:b/>
          <w:sz w:val="20"/>
          <w:szCs w:val="20"/>
          <w:u w:val="single"/>
          <w:lang w:val="kk-KZ"/>
        </w:rPr>
        <w:t>БАҒА ҰСЫНЫСТАРЫНА СҰРАУ САЛУ ТӘСІЛІМЕН</w:t>
      </w:r>
      <w:r w:rsidR="00592297" w:rsidRPr="00891C8E">
        <w:rPr>
          <w:rFonts w:ascii="Times New Roman" w:hAnsi="Times New Roman" w:cs="Times New Roman"/>
          <w:b/>
          <w:sz w:val="20"/>
          <w:szCs w:val="20"/>
          <w:lang w:val="kk-KZ"/>
        </w:rPr>
        <w:t xml:space="preserve"> </w:t>
      </w:r>
      <w:r w:rsidRPr="00891C8E">
        <w:rPr>
          <w:rFonts w:ascii="Times New Roman" w:eastAsiaTheme="minorEastAsia" w:hAnsi="Times New Roman" w:cs="Times New Roman"/>
          <w:iCs w:val="0"/>
          <w:color w:val="auto"/>
          <w:sz w:val="20"/>
          <w:szCs w:val="20"/>
          <w:u w:val="single"/>
          <w:lang w:val="kk-KZ"/>
        </w:rPr>
        <w:t xml:space="preserve">ДӘРІ-ДӘРМЕКТІК ЗАТТАР, МЕДИЦИНАДА ҚОЛДАНУҒА АРНАЛҒАН БҰЙЫМДАРДЫ САТЫП АЛУ </w:t>
      </w:r>
    </w:p>
    <w:p w:rsidR="00747D1D" w:rsidRPr="00891C8E" w:rsidRDefault="00747D1D" w:rsidP="001D324F">
      <w:pPr>
        <w:spacing w:after="0" w:line="240" w:lineRule="auto"/>
        <w:rPr>
          <w:rFonts w:ascii="Times New Roman" w:hAnsi="Times New Roman" w:cs="Times New Roman"/>
          <w:sz w:val="20"/>
          <w:szCs w:val="20"/>
          <w:u w:val="single"/>
          <w:lang w:val="kk-KZ"/>
        </w:rPr>
      </w:pPr>
    </w:p>
    <w:p w:rsidR="00747D1D" w:rsidRPr="00891C8E" w:rsidRDefault="00747D1D" w:rsidP="007059C2">
      <w:pPr>
        <w:spacing w:after="0" w:line="240" w:lineRule="auto"/>
        <w:ind w:left="-1134"/>
        <w:rPr>
          <w:rFonts w:ascii="Times New Roman" w:hAnsi="Times New Roman" w:cs="Times New Roman"/>
          <w:b/>
          <w:sz w:val="20"/>
          <w:szCs w:val="20"/>
          <w:u w:val="single"/>
        </w:rPr>
      </w:pPr>
      <w:r w:rsidRPr="00891C8E">
        <w:rPr>
          <w:rFonts w:ascii="Times New Roman" w:hAnsi="Times New Roman" w:cs="Times New Roman"/>
          <w:b/>
          <w:sz w:val="20"/>
          <w:szCs w:val="20"/>
          <w:u w:val="single"/>
          <w:lang w:val="kk-KZ"/>
        </w:rPr>
        <w:t>Петропавл қаласы</w:t>
      </w:r>
      <w:r w:rsidRPr="00891C8E">
        <w:rPr>
          <w:rFonts w:ascii="Times New Roman" w:hAnsi="Times New Roman" w:cs="Times New Roman"/>
          <w:b/>
          <w:sz w:val="20"/>
          <w:szCs w:val="20"/>
          <w:lang w:val="kk-KZ"/>
        </w:rPr>
        <w:tab/>
      </w:r>
      <w:r w:rsidRPr="00891C8E">
        <w:rPr>
          <w:rFonts w:ascii="Times New Roman" w:hAnsi="Times New Roman" w:cs="Times New Roman"/>
          <w:b/>
          <w:sz w:val="20"/>
          <w:szCs w:val="20"/>
          <w:lang w:val="kk-KZ"/>
        </w:rPr>
        <w:tab/>
      </w:r>
      <w:r w:rsidRPr="00891C8E">
        <w:rPr>
          <w:rFonts w:ascii="Times New Roman" w:hAnsi="Times New Roman" w:cs="Times New Roman"/>
          <w:b/>
          <w:sz w:val="20"/>
          <w:szCs w:val="20"/>
          <w:lang w:val="kk-KZ"/>
        </w:rPr>
        <w:tab/>
      </w:r>
      <w:r w:rsidRPr="00891C8E">
        <w:rPr>
          <w:rFonts w:ascii="Times New Roman" w:hAnsi="Times New Roman" w:cs="Times New Roman"/>
          <w:b/>
          <w:sz w:val="20"/>
          <w:szCs w:val="20"/>
          <w:lang w:val="kk-KZ"/>
        </w:rPr>
        <w:tab/>
      </w:r>
      <w:r w:rsidRPr="00891C8E">
        <w:rPr>
          <w:rFonts w:ascii="Times New Roman" w:hAnsi="Times New Roman" w:cs="Times New Roman"/>
          <w:b/>
          <w:sz w:val="20"/>
          <w:szCs w:val="20"/>
          <w:lang w:val="kk-KZ"/>
        </w:rPr>
        <w:tab/>
        <w:t xml:space="preserve">          </w:t>
      </w:r>
      <w:r w:rsidR="008E13E2" w:rsidRPr="00891C8E">
        <w:rPr>
          <w:rFonts w:ascii="Times New Roman" w:hAnsi="Times New Roman" w:cs="Times New Roman"/>
          <w:b/>
          <w:sz w:val="20"/>
          <w:szCs w:val="20"/>
          <w:lang w:val="kk-KZ"/>
        </w:rPr>
        <w:t xml:space="preserve">                             </w:t>
      </w:r>
      <w:r w:rsidR="003D1FE4">
        <w:rPr>
          <w:rFonts w:ascii="Times New Roman" w:hAnsi="Times New Roman" w:cs="Times New Roman"/>
          <w:b/>
          <w:sz w:val="20"/>
          <w:szCs w:val="20"/>
          <w:lang w:val="kk-KZ"/>
        </w:rPr>
        <w:t xml:space="preserve">                                 </w:t>
      </w:r>
      <w:r w:rsidR="008E13E2" w:rsidRPr="00891C8E">
        <w:rPr>
          <w:rFonts w:ascii="Times New Roman" w:hAnsi="Times New Roman" w:cs="Times New Roman"/>
          <w:b/>
          <w:sz w:val="20"/>
          <w:szCs w:val="20"/>
          <w:lang w:val="kk-KZ"/>
        </w:rPr>
        <w:t xml:space="preserve"> </w:t>
      </w:r>
      <w:r w:rsidRPr="00891C8E">
        <w:rPr>
          <w:rFonts w:ascii="Times New Roman" w:hAnsi="Times New Roman" w:cs="Times New Roman"/>
          <w:b/>
          <w:sz w:val="20"/>
          <w:szCs w:val="20"/>
          <w:lang w:val="kk-KZ"/>
        </w:rPr>
        <w:t xml:space="preserve"> </w:t>
      </w:r>
      <w:r w:rsidRPr="00891C8E">
        <w:rPr>
          <w:rFonts w:ascii="Times New Roman" w:hAnsi="Times New Roman" w:cs="Times New Roman"/>
          <w:b/>
          <w:sz w:val="20"/>
          <w:szCs w:val="20"/>
          <w:u w:val="single"/>
          <w:lang w:val="kk-KZ"/>
        </w:rPr>
        <w:t xml:space="preserve">2018 жылғы </w:t>
      </w:r>
      <w:r w:rsidR="00150F7C">
        <w:rPr>
          <w:rFonts w:ascii="Times New Roman" w:hAnsi="Times New Roman" w:cs="Times New Roman"/>
          <w:b/>
          <w:sz w:val="20"/>
          <w:szCs w:val="20"/>
          <w:u w:val="single"/>
          <w:lang w:val="kk-KZ"/>
        </w:rPr>
        <w:t>19</w:t>
      </w:r>
      <w:r w:rsidR="001D324F" w:rsidRPr="00891C8E">
        <w:rPr>
          <w:rFonts w:ascii="Times New Roman" w:hAnsi="Times New Roman" w:cs="Times New Roman"/>
          <w:b/>
          <w:sz w:val="20"/>
          <w:szCs w:val="20"/>
          <w:u w:val="single"/>
          <w:lang w:val="kk-KZ"/>
        </w:rPr>
        <w:t xml:space="preserve"> </w:t>
      </w:r>
      <w:r w:rsidR="00416BBE" w:rsidRPr="00891C8E">
        <w:rPr>
          <w:rFonts w:ascii="Times New Roman" w:hAnsi="Times New Roman" w:cs="Times New Roman"/>
          <w:b/>
          <w:sz w:val="20"/>
          <w:szCs w:val="20"/>
          <w:u w:val="single"/>
          <w:lang w:val="kk-KZ"/>
        </w:rPr>
        <w:t>қа</w:t>
      </w:r>
      <w:r w:rsidR="003D1FE4">
        <w:rPr>
          <w:rFonts w:ascii="Times New Roman" w:hAnsi="Times New Roman" w:cs="Times New Roman"/>
          <w:b/>
          <w:sz w:val="20"/>
          <w:szCs w:val="20"/>
          <w:u w:val="single"/>
          <w:lang w:val="kk-KZ"/>
        </w:rPr>
        <w:t>раша</w:t>
      </w:r>
    </w:p>
    <w:p w:rsidR="00D7061C" w:rsidRPr="00891C8E" w:rsidRDefault="00D7061C" w:rsidP="001D324F">
      <w:pPr>
        <w:spacing w:after="0" w:line="240" w:lineRule="auto"/>
        <w:ind w:left="-1134"/>
        <w:rPr>
          <w:rFonts w:ascii="Times New Roman" w:hAnsi="Times New Roman" w:cs="Times New Roman"/>
          <w:sz w:val="20"/>
          <w:szCs w:val="20"/>
          <w:u w:val="single"/>
          <w:lang w:val="kk-KZ"/>
        </w:rPr>
      </w:pPr>
    </w:p>
    <w:p w:rsidR="00747D1D" w:rsidRPr="00891C8E" w:rsidRDefault="00747D1D" w:rsidP="001D324F">
      <w:pPr>
        <w:pStyle w:val="a3"/>
        <w:numPr>
          <w:ilvl w:val="0"/>
          <w:numId w:val="4"/>
        </w:numPr>
        <w:spacing w:after="0" w:line="240" w:lineRule="auto"/>
        <w:rPr>
          <w:rFonts w:ascii="Times New Roman" w:hAnsi="Times New Roman" w:cs="Times New Roman"/>
          <w:b/>
          <w:sz w:val="20"/>
          <w:szCs w:val="20"/>
        </w:rPr>
      </w:pPr>
      <w:r w:rsidRPr="00891C8E">
        <w:rPr>
          <w:rFonts w:ascii="Times New Roman" w:hAnsi="Times New Roman" w:cs="Times New Roman"/>
          <w:b/>
          <w:sz w:val="20"/>
          <w:szCs w:val="20"/>
          <w:lang w:val="kk-KZ"/>
        </w:rPr>
        <w:t>Мемлекеттік сатып алуды ұйымдастырушы</w:t>
      </w:r>
    </w:p>
    <w:p w:rsidR="00747D1D" w:rsidRPr="00891C8E" w:rsidRDefault="00747D1D" w:rsidP="00747D1D">
      <w:pPr>
        <w:pStyle w:val="a3"/>
        <w:spacing w:after="0" w:line="240" w:lineRule="auto"/>
        <w:ind w:left="-774"/>
        <w:jc w:val="center"/>
        <w:rPr>
          <w:rFonts w:ascii="Times New Roman" w:hAnsi="Times New Roman" w:cs="Times New Roman"/>
          <w:i/>
          <w:sz w:val="20"/>
          <w:szCs w:val="20"/>
          <w:u w:val="single"/>
        </w:rPr>
      </w:pPr>
      <w:r w:rsidRPr="00891C8E">
        <w:rPr>
          <w:rFonts w:ascii="Times New Roman" w:hAnsi="Times New Roman" w:cs="Times New Roman"/>
          <w:i/>
          <w:sz w:val="20"/>
          <w:szCs w:val="20"/>
          <w:u w:val="single"/>
          <w:lang w:val="kk-KZ"/>
        </w:rPr>
        <w:t>«СҚО әкімдігінің ДСБ» КММ «Психи</w:t>
      </w:r>
      <w:r w:rsidR="00E049F6" w:rsidRPr="00891C8E">
        <w:rPr>
          <w:rFonts w:ascii="Times New Roman" w:hAnsi="Times New Roman" w:cs="Times New Roman"/>
          <w:i/>
          <w:sz w:val="20"/>
          <w:szCs w:val="20"/>
          <w:u w:val="single"/>
          <w:lang w:val="kk-KZ"/>
        </w:rPr>
        <w:t>ка</w:t>
      </w:r>
      <w:r w:rsidRPr="00891C8E">
        <w:rPr>
          <w:rFonts w:ascii="Times New Roman" w:hAnsi="Times New Roman" w:cs="Times New Roman"/>
          <w:i/>
          <w:sz w:val="20"/>
          <w:szCs w:val="20"/>
          <w:u w:val="single"/>
          <w:lang w:val="kk-KZ"/>
        </w:rPr>
        <w:t>лық де</w:t>
      </w:r>
      <w:r w:rsidR="00E049F6" w:rsidRPr="00891C8E">
        <w:rPr>
          <w:rFonts w:ascii="Times New Roman" w:hAnsi="Times New Roman" w:cs="Times New Roman"/>
          <w:i/>
          <w:sz w:val="20"/>
          <w:szCs w:val="20"/>
          <w:u w:val="single"/>
          <w:lang w:val="kk-KZ"/>
        </w:rPr>
        <w:t>нсаулық орталығы</w:t>
      </w:r>
      <w:r w:rsidRPr="00891C8E">
        <w:rPr>
          <w:rFonts w:ascii="Times New Roman" w:hAnsi="Times New Roman" w:cs="Times New Roman"/>
          <w:i/>
          <w:sz w:val="20"/>
          <w:szCs w:val="20"/>
          <w:u w:val="single"/>
          <w:lang w:val="kk-KZ"/>
        </w:rPr>
        <w:t>» ШЖҚ КМК, Петропавл қаласы, Рига көшесі,6</w:t>
      </w:r>
    </w:p>
    <w:p w:rsidR="00747D1D" w:rsidRPr="00891C8E" w:rsidRDefault="00747D1D" w:rsidP="00747D1D">
      <w:pPr>
        <w:pStyle w:val="a3"/>
        <w:spacing w:after="0" w:line="240" w:lineRule="auto"/>
        <w:ind w:left="-774"/>
        <w:jc w:val="center"/>
        <w:rPr>
          <w:rFonts w:ascii="Times New Roman" w:hAnsi="Times New Roman" w:cs="Times New Roman"/>
          <w:sz w:val="20"/>
          <w:szCs w:val="20"/>
        </w:rPr>
      </w:pPr>
      <w:r w:rsidRPr="00891C8E">
        <w:rPr>
          <w:rFonts w:ascii="Times New Roman" w:hAnsi="Times New Roman" w:cs="Times New Roman"/>
          <w:sz w:val="20"/>
          <w:szCs w:val="20"/>
          <w:lang w:val="kk-KZ"/>
        </w:rPr>
        <w:t>баға ұсыныстарына сұрау салу тәсілімен сатып алуды жүргізді</w:t>
      </w:r>
    </w:p>
    <w:p w:rsidR="00747D1D" w:rsidRPr="00891C8E" w:rsidRDefault="00747D1D" w:rsidP="00747D1D">
      <w:pPr>
        <w:spacing w:after="0" w:line="240" w:lineRule="auto"/>
        <w:jc w:val="center"/>
        <w:rPr>
          <w:rFonts w:ascii="Times New Roman" w:hAnsi="Times New Roman" w:cs="Times New Roman"/>
          <w:sz w:val="20"/>
          <w:szCs w:val="20"/>
          <w:u w:val="single"/>
        </w:rPr>
      </w:pPr>
      <w:r w:rsidRPr="00891C8E">
        <w:rPr>
          <w:rFonts w:ascii="Times New Roman" w:hAnsi="Times New Roman" w:cs="Times New Roman"/>
          <w:sz w:val="20"/>
          <w:szCs w:val="20"/>
          <w:u w:val="single"/>
          <w:lang w:val="kk-KZ"/>
        </w:rPr>
        <w:t xml:space="preserve">ДӘРІ-ДӘРМЕКТІК ЗАТТАР, МЕДИЦИНАДА ҚОЛДАНУҒА АРНАЛҒАН БҰЙЫМДАРДЫ </w:t>
      </w:r>
      <w:r w:rsidR="002B31DC" w:rsidRPr="00891C8E">
        <w:rPr>
          <w:rFonts w:ascii="Times New Roman" w:hAnsi="Times New Roman" w:cs="Times New Roman"/>
          <w:i/>
          <w:sz w:val="20"/>
          <w:szCs w:val="20"/>
          <w:u w:val="single"/>
          <w:lang w:val="kk-KZ"/>
        </w:rPr>
        <w:t>БАҒА ҰСЫНЫСТАРЫНА СҰРАУ САЛУ ТӘСІЛІМЕН</w:t>
      </w:r>
    </w:p>
    <w:p w:rsidR="00D7061C" w:rsidRPr="00891C8E" w:rsidRDefault="00D7061C" w:rsidP="007059C2">
      <w:pPr>
        <w:spacing w:after="0" w:line="240" w:lineRule="auto"/>
        <w:rPr>
          <w:rFonts w:ascii="Times New Roman" w:hAnsi="Times New Roman" w:cs="Times New Roman"/>
          <w:i/>
          <w:sz w:val="20"/>
          <w:szCs w:val="20"/>
          <w:u w:val="single"/>
          <w:lang w:val="kk-KZ"/>
        </w:rPr>
      </w:pPr>
    </w:p>
    <w:tbl>
      <w:tblPr>
        <w:tblpPr w:leftFromText="180" w:rightFromText="180" w:vertAnchor="text" w:horzAnchor="margin" w:tblpXSpec="center" w:tblpY="4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428"/>
        <w:gridCol w:w="993"/>
        <w:gridCol w:w="850"/>
        <w:gridCol w:w="1418"/>
        <w:gridCol w:w="1559"/>
      </w:tblGrid>
      <w:tr w:rsidR="00747D1D" w:rsidRPr="00891C8E" w:rsidTr="00AB7020">
        <w:trPr>
          <w:trHeight w:val="417"/>
        </w:trPr>
        <w:tc>
          <w:tcPr>
            <w:tcW w:w="817" w:type="dxa"/>
            <w:tcBorders>
              <w:top w:val="single" w:sz="4" w:space="0" w:color="auto"/>
              <w:left w:val="single" w:sz="4" w:space="0" w:color="auto"/>
              <w:bottom w:val="single" w:sz="4" w:space="0" w:color="auto"/>
              <w:right w:val="single" w:sz="4" w:space="0" w:color="auto"/>
            </w:tcBorders>
          </w:tcPr>
          <w:p w:rsidR="00747D1D" w:rsidRPr="00891C8E" w:rsidRDefault="00747D1D" w:rsidP="00D7061C">
            <w:pPr>
              <w:spacing w:after="0" w:line="240" w:lineRule="auto"/>
              <w:contextualSpacing/>
              <w:jc w:val="center"/>
              <w:rPr>
                <w:rFonts w:ascii="Times New Roman" w:hAnsi="Times New Roman" w:cs="Times New Roman"/>
                <w:sz w:val="20"/>
                <w:szCs w:val="20"/>
              </w:rPr>
            </w:pPr>
            <w:r w:rsidRPr="00891C8E">
              <w:rPr>
                <w:rFonts w:ascii="Times New Roman" w:hAnsi="Times New Roman" w:cs="Times New Roman"/>
                <w:sz w:val="20"/>
                <w:szCs w:val="20"/>
              </w:rPr>
              <w:t>№</w:t>
            </w:r>
          </w:p>
          <w:p w:rsidR="00747D1D" w:rsidRPr="00891C8E" w:rsidRDefault="00747D1D" w:rsidP="00D7061C">
            <w:pPr>
              <w:spacing w:after="0" w:line="240" w:lineRule="auto"/>
              <w:contextualSpacing/>
              <w:jc w:val="center"/>
              <w:rPr>
                <w:rFonts w:ascii="Times New Roman" w:hAnsi="Times New Roman" w:cs="Times New Roman"/>
                <w:sz w:val="20"/>
                <w:szCs w:val="20"/>
              </w:rPr>
            </w:pPr>
            <w:r w:rsidRPr="00891C8E">
              <w:rPr>
                <w:rFonts w:ascii="Times New Roman" w:hAnsi="Times New Roman" w:cs="Times New Roman"/>
                <w:sz w:val="20"/>
                <w:szCs w:val="20"/>
                <w:lang w:val="kk-KZ"/>
              </w:rPr>
              <w:t>р/н</w:t>
            </w:r>
          </w:p>
        </w:tc>
        <w:tc>
          <w:tcPr>
            <w:tcW w:w="4428" w:type="dxa"/>
            <w:tcBorders>
              <w:top w:val="single" w:sz="4" w:space="0" w:color="auto"/>
              <w:left w:val="single" w:sz="4" w:space="0" w:color="auto"/>
              <w:bottom w:val="single" w:sz="4" w:space="0" w:color="auto"/>
              <w:right w:val="single" w:sz="4" w:space="0" w:color="auto"/>
            </w:tcBorders>
          </w:tcPr>
          <w:p w:rsidR="00747D1D" w:rsidRPr="00891C8E" w:rsidRDefault="00747D1D" w:rsidP="00D7061C">
            <w:pPr>
              <w:spacing w:after="0" w:line="240" w:lineRule="auto"/>
              <w:contextualSpacing/>
              <w:jc w:val="center"/>
              <w:rPr>
                <w:rFonts w:ascii="Times New Roman" w:hAnsi="Times New Roman" w:cs="Times New Roman"/>
                <w:sz w:val="20"/>
                <w:szCs w:val="20"/>
              </w:rPr>
            </w:pPr>
            <w:r w:rsidRPr="00891C8E">
              <w:rPr>
                <w:rFonts w:ascii="Times New Roman" w:hAnsi="Times New Roman" w:cs="Times New Roman"/>
                <w:sz w:val="20"/>
                <w:szCs w:val="20"/>
                <w:lang w:val="kk-KZ"/>
              </w:rPr>
              <w:t>Атауы</w:t>
            </w:r>
          </w:p>
        </w:tc>
        <w:tc>
          <w:tcPr>
            <w:tcW w:w="993" w:type="dxa"/>
            <w:tcBorders>
              <w:top w:val="single" w:sz="4" w:space="0" w:color="auto"/>
              <w:left w:val="single" w:sz="4" w:space="0" w:color="auto"/>
              <w:bottom w:val="single" w:sz="4" w:space="0" w:color="auto"/>
              <w:right w:val="single" w:sz="4" w:space="0" w:color="auto"/>
            </w:tcBorders>
          </w:tcPr>
          <w:p w:rsidR="00747D1D" w:rsidRPr="00891C8E" w:rsidRDefault="00747D1D" w:rsidP="00D7061C">
            <w:pPr>
              <w:spacing w:after="0" w:line="240" w:lineRule="auto"/>
              <w:contextualSpacing/>
              <w:jc w:val="center"/>
              <w:rPr>
                <w:rFonts w:ascii="Times New Roman" w:hAnsi="Times New Roman" w:cs="Times New Roman"/>
                <w:sz w:val="20"/>
                <w:szCs w:val="20"/>
                <w:lang w:val="kk-KZ"/>
              </w:rPr>
            </w:pPr>
            <w:r w:rsidRPr="00891C8E">
              <w:rPr>
                <w:rFonts w:ascii="Times New Roman" w:hAnsi="Times New Roman" w:cs="Times New Roman"/>
                <w:sz w:val="20"/>
                <w:szCs w:val="20"/>
                <w:lang w:val="kk-KZ"/>
              </w:rPr>
              <w:t>Өл.</w:t>
            </w:r>
          </w:p>
          <w:p w:rsidR="00747D1D" w:rsidRPr="00891C8E" w:rsidRDefault="00747D1D" w:rsidP="00D7061C">
            <w:pPr>
              <w:spacing w:after="0" w:line="240" w:lineRule="auto"/>
              <w:contextualSpacing/>
              <w:jc w:val="center"/>
              <w:rPr>
                <w:rFonts w:ascii="Times New Roman" w:hAnsi="Times New Roman" w:cs="Times New Roman"/>
                <w:sz w:val="20"/>
                <w:szCs w:val="20"/>
                <w:lang w:val="kk-KZ"/>
              </w:rPr>
            </w:pPr>
            <w:r w:rsidRPr="00891C8E">
              <w:rPr>
                <w:rFonts w:ascii="Times New Roman" w:hAnsi="Times New Roman" w:cs="Times New Roman"/>
                <w:sz w:val="20"/>
                <w:szCs w:val="20"/>
                <w:lang w:val="kk-KZ"/>
              </w:rPr>
              <w:t>бірлігі</w:t>
            </w:r>
          </w:p>
        </w:tc>
        <w:tc>
          <w:tcPr>
            <w:tcW w:w="850" w:type="dxa"/>
            <w:tcBorders>
              <w:top w:val="single" w:sz="4" w:space="0" w:color="auto"/>
              <w:left w:val="single" w:sz="4" w:space="0" w:color="auto"/>
              <w:bottom w:val="single" w:sz="4" w:space="0" w:color="auto"/>
              <w:right w:val="single" w:sz="4" w:space="0" w:color="auto"/>
            </w:tcBorders>
          </w:tcPr>
          <w:p w:rsidR="00747D1D" w:rsidRPr="00891C8E" w:rsidRDefault="00747D1D" w:rsidP="00D7061C">
            <w:pPr>
              <w:spacing w:after="0" w:line="240" w:lineRule="auto"/>
              <w:contextualSpacing/>
              <w:jc w:val="center"/>
              <w:rPr>
                <w:rFonts w:ascii="Times New Roman" w:hAnsi="Times New Roman" w:cs="Times New Roman"/>
                <w:sz w:val="20"/>
                <w:szCs w:val="20"/>
              </w:rPr>
            </w:pPr>
            <w:r w:rsidRPr="00891C8E">
              <w:rPr>
                <w:rFonts w:ascii="Times New Roman" w:hAnsi="Times New Roman" w:cs="Times New Roman"/>
                <w:sz w:val="20"/>
                <w:szCs w:val="20"/>
                <w:lang w:val="kk-KZ"/>
              </w:rPr>
              <w:t>Саны</w:t>
            </w:r>
          </w:p>
        </w:tc>
        <w:tc>
          <w:tcPr>
            <w:tcW w:w="1418" w:type="dxa"/>
            <w:tcBorders>
              <w:top w:val="single" w:sz="4" w:space="0" w:color="auto"/>
              <w:left w:val="single" w:sz="4" w:space="0" w:color="auto"/>
              <w:bottom w:val="single" w:sz="4" w:space="0" w:color="auto"/>
              <w:right w:val="single" w:sz="4" w:space="0" w:color="auto"/>
            </w:tcBorders>
          </w:tcPr>
          <w:p w:rsidR="00747D1D" w:rsidRPr="00891C8E" w:rsidRDefault="00747D1D" w:rsidP="00D7061C">
            <w:pPr>
              <w:spacing w:after="0" w:line="240" w:lineRule="auto"/>
              <w:contextualSpacing/>
              <w:jc w:val="center"/>
              <w:rPr>
                <w:rFonts w:ascii="Times New Roman" w:hAnsi="Times New Roman" w:cs="Times New Roman"/>
                <w:sz w:val="20"/>
                <w:szCs w:val="20"/>
              </w:rPr>
            </w:pPr>
            <w:r w:rsidRPr="00891C8E">
              <w:rPr>
                <w:rFonts w:ascii="Times New Roman" w:hAnsi="Times New Roman" w:cs="Times New Roman"/>
                <w:sz w:val="20"/>
                <w:szCs w:val="20"/>
                <w:lang w:val="kk-KZ"/>
              </w:rPr>
              <w:t>Бірлік бағасы</w:t>
            </w:r>
          </w:p>
        </w:tc>
        <w:tc>
          <w:tcPr>
            <w:tcW w:w="1559" w:type="dxa"/>
            <w:tcBorders>
              <w:left w:val="single" w:sz="4" w:space="0" w:color="auto"/>
              <w:right w:val="single" w:sz="4" w:space="0" w:color="auto"/>
            </w:tcBorders>
          </w:tcPr>
          <w:p w:rsidR="00747D1D" w:rsidRPr="00891C8E" w:rsidRDefault="00747D1D" w:rsidP="00D7061C">
            <w:pPr>
              <w:spacing w:after="0" w:line="240" w:lineRule="auto"/>
              <w:contextualSpacing/>
              <w:jc w:val="center"/>
              <w:rPr>
                <w:rFonts w:ascii="Times New Roman" w:hAnsi="Times New Roman" w:cs="Times New Roman"/>
                <w:sz w:val="20"/>
                <w:szCs w:val="20"/>
              </w:rPr>
            </w:pPr>
            <w:r w:rsidRPr="00891C8E">
              <w:rPr>
                <w:rFonts w:ascii="Times New Roman" w:hAnsi="Times New Roman" w:cs="Times New Roman"/>
                <w:sz w:val="20"/>
                <w:szCs w:val="20"/>
                <w:lang w:val="kk-KZ"/>
              </w:rPr>
              <w:t>Жалпы сомасы</w:t>
            </w:r>
          </w:p>
        </w:tc>
      </w:tr>
      <w:tr w:rsidR="0023663C" w:rsidRPr="00891C8E" w:rsidTr="00AB7020">
        <w:trPr>
          <w:trHeight w:val="70"/>
        </w:trPr>
        <w:tc>
          <w:tcPr>
            <w:tcW w:w="817" w:type="dxa"/>
            <w:tcBorders>
              <w:top w:val="single" w:sz="4" w:space="0" w:color="auto"/>
              <w:left w:val="single" w:sz="4" w:space="0" w:color="auto"/>
              <w:bottom w:val="single" w:sz="4" w:space="0" w:color="auto"/>
              <w:right w:val="single" w:sz="4" w:space="0" w:color="auto"/>
            </w:tcBorders>
            <w:vAlign w:val="center"/>
          </w:tcPr>
          <w:p w:rsidR="0023663C" w:rsidRPr="00416BBE" w:rsidRDefault="0023663C" w:rsidP="0023663C">
            <w:pPr>
              <w:spacing w:after="0"/>
              <w:jc w:val="center"/>
              <w:rPr>
                <w:rFonts w:ascii="Times New Roman" w:hAnsi="Times New Roman" w:cs="Times New Roman"/>
              </w:rPr>
            </w:pPr>
            <w:r w:rsidRPr="00416BBE">
              <w:rPr>
                <w:rFonts w:ascii="Times New Roman" w:hAnsi="Times New Roman" w:cs="Times New Roman"/>
              </w:rPr>
              <w:t>1</w:t>
            </w:r>
          </w:p>
        </w:tc>
        <w:tc>
          <w:tcPr>
            <w:tcW w:w="4428" w:type="dxa"/>
            <w:tcBorders>
              <w:top w:val="single" w:sz="4" w:space="0" w:color="auto"/>
              <w:left w:val="single" w:sz="4" w:space="0" w:color="auto"/>
              <w:bottom w:val="single" w:sz="4" w:space="0" w:color="auto"/>
              <w:right w:val="single" w:sz="4" w:space="0" w:color="auto"/>
            </w:tcBorders>
            <w:vAlign w:val="center"/>
          </w:tcPr>
          <w:p w:rsidR="0023663C" w:rsidRPr="00150F7C" w:rsidRDefault="0023663C" w:rsidP="0023663C">
            <w:pPr>
              <w:spacing w:after="0"/>
              <w:rPr>
                <w:rFonts w:ascii="Times New Roman" w:hAnsi="Times New Roman" w:cs="Times New Roman"/>
                <w:sz w:val="20"/>
                <w:szCs w:val="20"/>
              </w:rPr>
            </w:pPr>
            <w:r w:rsidRPr="00150F7C">
              <w:rPr>
                <w:rFonts w:ascii="Times New Roman" w:hAnsi="Times New Roman" w:cs="Times New Roman"/>
                <w:sz w:val="20"/>
                <w:szCs w:val="20"/>
              </w:rPr>
              <w:t xml:space="preserve">Декстран </w:t>
            </w:r>
          </w:p>
          <w:p w:rsidR="0023663C" w:rsidRPr="00150F7C" w:rsidRDefault="0023663C" w:rsidP="0023663C">
            <w:pPr>
              <w:spacing w:after="0"/>
              <w:rPr>
                <w:rFonts w:ascii="Times New Roman" w:hAnsi="Times New Roman" w:cs="Times New Roman"/>
                <w:sz w:val="20"/>
                <w:szCs w:val="20"/>
              </w:rPr>
            </w:pPr>
            <w:r w:rsidRPr="00150F7C">
              <w:rPr>
                <w:rFonts w:ascii="Times New Roman" w:hAnsi="Times New Roman" w:cs="Times New Roman"/>
                <w:sz w:val="20"/>
                <w:szCs w:val="20"/>
              </w:rPr>
              <w:t>10% 400мл</w:t>
            </w:r>
          </w:p>
        </w:tc>
        <w:tc>
          <w:tcPr>
            <w:tcW w:w="993" w:type="dxa"/>
            <w:tcBorders>
              <w:top w:val="single" w:sz="4" w:space="0" w:color="auto"/>
              <w:left w:val="single" w:sz="4" w:space="0" w:color="auto"/>
              <w:bottom w:val="single" w:sz="4" w:space="0" w:color="auto"/>
              <w:right w:val="single" w:sz="4" w:space="0" w:color="auto"/>
            </w:tcBorders>
            <w:vAlign w:val="center"/>
          </w:tcPr>
          <w:p w:rsidR="0023663C" w:rsidRPr="00150F7C" w:rsidRDefault="0023663C" w:rsidP="0023663C">
            <w:pPr>
              <w:ind w:right="-97"/>
              <w:jc w:val="center"/>
              <w:rPr>
                <w:rFonts w:ascii="Times New Roman" w:hAnsi="Times New Roman" w:cs="Times New Roman"/>
                <w:sz w:val="20"/>
                <w:szCs w:val="20"/>
              </w:rPr>
            </w:pPr>
            <w:r w:rsidRPr="00150F7C">
              <w:rPr>
                <w:rFonts w:ascii="Times New Roman" w:hAnsi="Times New Roman" w:cs="Times New Roman"/>
                <w:sz w:val="20"/>
                <w:szCs w:val="20"/>
              </w:rPr>
              <w:t>Флакон</w:t>
            </w:r>
          </w:p>
        </w:tc>
        <w:tc>
          <w:tcPr>
            <w:tcW w:w="850" w:type="dxa"/>
            <w:tcBorders>
              <w:top w:val="single" w:sz="4" w:space="0" w:color="auto"/>
              <w:left w:val="single" w:sz="4" w:space="0" w:color="auto"/>
              <w:bottom w:val="single" w:sz="4" w:space="0" w:color="auto"/>
              <w:right w:val="single" w:sz="4" w:space="0" w:color="auto"/>
            </w:tcBorders>
            <w:vAlign w:val="center"/>
          </w:tcPr>
          <w:p w:rsidR="0023663C" w:rsidRPr="00150F7C" w:rsidRDefault="0023663C" w:rsidP="0023663C">
            <w:pPr>
              <w:jc w:val="center"/>
              <w:rPr>
                <w:rFonts w:ascii="Times New Roman" w:hAnsi="Times New Roman" w:cs="Times New Roman"/>
                <w:sz w:val="20"/>
                <w:szCs w:val="20"/>
              </w:rPr>
            </w:pPr>
            <w:r w:rsidRPr="00150F7C">
              <w:rPr>
                <w:rFonts w:ascii="Times New Roman" w:hAnsi="Times New Roman" w:cs="Times New Roman"/>
                <w:sz w:val="20"/>
                <w:szCs w:val="20"/>
              </w:rPr>
              <w:t>20</w:t>
            </w:r>
          </w:p>
        </w:tc>
        <w:tc>
          <w:tcPr>
            <w:tcW w:w="1418" w:type="dxa"/>
            <w:tcBorders>
              <w:top w:val="single" w:sz="4" w:space="0" w:color="auto"/>
              <w:left w:val="single" w:sz="4" w:space="0" w:color="auto"/>
              <w:bottom w:val="single" w:sz="4" w:space="0" w:color="auto"/>
              <w:right w:val="single" w:sz="4" w:space="0" w:color="auto"/>
            </w:tcBorders>
            <w:vAlign w:val="center"/>
          </w:tcPr>
          <w:p w:rsidR="0023663C" w:rsidRPr="00150F7C" w:rsidRDefault="0023663C" w:rsidP="0023663C">
            <w:pPr>
              <w:jc w:val="center"/>
              <w:rPr>
                <w:rFonts w:ascii="Times New Roman" w:hAnsi="Times New Roman" w:cs="Times New Roman"/>
                <w:sz w:val="20"/>
                <w:szCs w:val="20"/>
              </w:rPr>
            </w:pPr>
            <w:r w:rsidRPr="00150F7C">
              <w:rPr>
                <w:rFonts w:ascii="Times New Roman" w:hAnsi="Times New Roman" w:cs="Times New Roman"/>
                <w:sz w:val="20"/>
                <w:szCs w:val="20"/>
              </w:rPr>
              <w:t>796</w:t>
            </w:r>
          </w:p>
        </w:tc>
        <w:tc>
          <w:tcPr>
            <w:tcW w:w="1559" w:type="dxa"/>
            <w:tcBorders>
              <w:left w:val="single" w:sz="4" w:space="0" w:color="auto"/>
              <w:right w:val="single" w:sz="4" w:space="0" w:color="auto"/>
            </w:tcBorders>
            <w:vAlign w:val="center"/>
          </w:tcPr>
          <w:p w:rsidR="0023663C" w:rsidRPr="00150F7C" w:rsidRDefault="0023663C" w:rsidP="0023663C">
            <w:pPr>
              <w:jc w:val="center"/>
              <w:rPr>
                <w:rFonts w:ascii="Times New Roman" w:hAnsi="Times New Roman" w:cs="Times New Roman"/>
                <w:sz w:val="20"/>
                <w:szCs w:val="20"/>
              </w:rPr>
            </w:pPr>
            <w:r w:rsidRPr="00150F7C">
              <w:rPr>
                <w:rFonts w:ascii="Times New Roman" w:hAnsi="Times New Roman" w:cs="Times New Roman"/>
                <w:sz w:val="20"/>
                <w:szCs w:val="20"/>
              </w:rPr>
              <w:t>15 920</w:t>
            </w:r>
          </w:p>
        </w:tc>
      </w:tr>
      <w:tr w:rsidR="0023663C" w:rsidRPr="00891C8E" w:rsidTr="00AB7020">
        <w:trPr>
          <w:trHeight w:val="70"/>
        </w:trPr>
        <w:tc>
          <w:tcPr>
            <w:tcW w:w="817" w:type="dxa"/>
            <w:tcBorders>
              <w:top w:val="single" w:sz="4" w:space="0" w:color="auto"/>
              <w:left w:val="single" w:sz="4" w:space="0" w:color="auto"/>
              <w:bottom w:val="single" w:sz="4" w:space="0" w:color="auto"/>
              <w:right w:val="single" w:sz="4" w:space="0" w:color="auto"/>
            </w:tcBorders>
            <w:vAlign w:val="center"/>
          </w:tcPr>
          <w:p w:rsidR="0023663C" w:rsidRPr="00416BBE" w:rsidRDefault="0023663C" w:rsidP="0023663C">
            <w:pPr>
              <w:spacing w:after="0"/>
              <w:jc w:val="center"/>
              <w:rPr>
                <w:rFonts w:ascii="Times New Roman" w:hAnsi="Times New Roman" w:cs="Times New Roman"/>
              </w:rPr>
            </w:pPr>
            <w:r>
              <w:rPr>
                <w:rFonts w:ascii="Times New Roman" w:hAnsi="Times New Roman" w:cs="Times New Roman"/>
              </w:rPr>
              <w:t>2</w:t>
            </w:r>
          </w:p>
        </w:tc>
        <w:tc>
          <w:tcPr>
            <w:tcW w:w="4428" w:type="dxa"/>
            <w:tcBorders>
              <w:top w:val="single" w:sz="4" w:space="0" w:color="auto"/>
              <w:left w:val="single" w:sz="4" w:space="0" w:color="auto"/>
              <w:bottom w:val="single" w:sz="4" w:space="0" w:color="auto"/>
              <w:right w:val="single" w:sz="4" w:space="0" w:color="auto"/>
            </w:tcBorders>
            <w:vAlign w:val="center"/>
          </w:tcPr>
          <w:p w:rsidR="0023663C" w:rsidRPr="00150F7C" w:rsidRDefault="0023663C" w:rsidP="0023663C">
            <w:pPr>
              <w:spacing w:after="0"/>
              <w:rPr>
                <w:rFonts w:ascii="Times New Roman" w:hAnsi="Times New Roman" w:cs="Times New Roman"/>
                <w:sz w:val="20"/>
                <w:szCs w:val="20"/>
              </w:rPr>
            </w:pPr>
            <w:r w:rsidRPr="00150F7C">
              <w:rPr>
                <w:rFonts w:ascii="Times New Roman" w:hAnsi="Times New Roman" w:cs="Times New Roman"/>
                <w:sz w:val="20"/>
                <w:szCs w:val="20"/>
              </w:rPr>
              <w:t xml:space="preserve">Склянка </w:t>
            </w:r>
          </w:p>
          <w:p w:rsidR="0023663C" w:rsidRPr="00150F7C" w:rsidRDefault="0023663C" w:rsidP="0023663C">
            <w:pPr>
              <w:spacing w:after="0"/>
              <w:rPr>
                <w:rFonts w:ascii="Times New Roman" w:hAnsi="Times New Roman" w:cs="Times New Roman"/>
                <w:sz w:val="20"/>
                <w:szCs w:val="20"/>
              </w:rPr>
            </w:pPr>
            <w:r w:rsidRPr="00150F7C">
              <w:rPr>
                <w:rFonts w:ascii="Times New Roman" w:hAnsi="Times New Roman" w:cs="Times New Roman"/>
                <w:sz w:val="20"/>
                <w:szCs w:val="20"/>
              </w:rPr>
              <w:t>с притертой крышкой (250мл)</w:t>
            </w:r>
          </w:p>
        </w:tc>
        <w:tc>
          <w:tcPr>
            <w:tcW w:w="993" w:type="dxa"/>
            <w:tcBorders>
              <w:top w:val="single" w:sz="4" w:space="0" w:color="auto"/>
              <w:left w:val="single" w:sz="4" w:space="0" w:color="auto"/>
              <w:bottom w:val="single" w:sz="4" w:space="0" w:color="auto"/>
              <w:right w:val="single" w:sz="4" w:space="0" w:color="auto"/>
            </w:tcBorders>
            <w:vAlign w:val="center"/>
          </w:tcPr>
          <w:p w:rsidR="0023663C" w:rsidRPr="00150F7C" w:rsidRDefault="0023663C" w:rsidP="0023663C">
            <w:pPr>
              <w:ind w:right="-97"/>
              <w:jc w:val="center"/>
              <w:rPr>
                <w:rFonts w:ascii="Times New Roman" w:hAnsi="Times New Roman" w:cs="Times New Roman"/>
                <w:sz w:val="20"/>
                <w:szCs w:val="20"/>
              </w:rPr>
            </w:pPr>
            <w:r w:rsidRPr="00150F7C">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23663C" w:rsidRPr="00150F7C" w:rsidRDefault="0023663C" w:rsidP="0023663C">
            <w:pPr>
              <w:jc w:val="center"/>
              <w:rPr>
                <w:rFonts w:ascii="Times New Roman" w:hAnsi="Times New Roman" w:cs="Times New Roman"/>
                <w:sz w:val="20"/>
                <w:szCs w:val="20"/>
              </w:rPr>
            </w:pPr>
            <w:r w:rsidRPr="00150F7C">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23663C" w:rsidRPr="00150F7C" w:rsidRDefault="0023663C" w:rsidP="0023663C">
            <w:pPr>
              <w:jc w:val="center"/>
              <w:rPr>
                <w:rFonts w:ascii="Times New Roman" w:hAnsi="Times New Roman" w:cs="Times New Roman"/>
                <w:sz w:val="20"/>
                <w:szCs w:val="20"/>
              </w:rPr>
            </w:pPr>
            <w:r w:rsidRPr="00150F7C">
              <w:rPr>
                <w:rFonts w:ascii="Times New Roman" w:hAnsi="Times New Roman" w:cs="Times New Roman"/>
                <w:sz w:val="20"/>
                <w:szCs w:val="20"/>
              </w:rPr>
              <w:t>2000</w:t>
            </w:r>
          </w:p>
        </w:tc>
        <w:tc>
          <w:tcPr>
            <w:tcW w:w="1559" w:type="dxa"/>
            <w:tcBorders>
              <w:left w:val="single" w:sz="4" w:space="0" w:color="auto"/>
              <w:right w:val="single" w:sz="4" w:space="0" w:color="auto"/>
            </w:tcBorders>
            <w:vAlign w:val="center"/>
          </w:tcPr>
          <w:p w:rsidR="0023663C" w:rsidRPr="00150F7C" w:rsidRDefault="0023663C" w:rsidP="0023663C">
            <w:pPr>
              <w:jc w:val="center"/>
              <w:rPr>
                <w:rFonts w:ascii="Times New Roman" w:hAnsi="Times New Roman" w:cs="Times New Roman"/>
                <w:sz w:val="20"/>
                <w:szCs w:val="20"/>
              </w:rPr>
            </w:pPr>
            <w:r w:rsidRPr="00150F7C">
              <w:rPr>
                <w:rFonts w:ascii="Times New Roman" w:hAnsi="Times New Roman" w:cs="Times New Roman"/>
                <w:sz w:val="20"/>
                <w:szCs w:val="20"/>
              </w:rPr>
              <w:t>2 000</w:t>
            </w:r>
          </w:p>
        </w:tc>
      </w:tr>
      <w:tr w:rsidR="0023663C" w:rsidRPr="00891C8E" w:rsidTr="00AB7020">
        <w:trPr>
          <w:trHeight w:val="70"/>
        </w:trPr>
        <w:tc>
          <w:tcPr>
            <w:tcW w:w="817" w:type="dxa"/>
            <w:tcBorders>
              <w:top w:val="single" w:sz="4" w:space="0" w:color="auto"/>
              <w:left w:val="single" w:sz="4" w:space="0" w:color="auto"/>
              <w:bottom w:val="single" w:sz="4" w:space="0" w:color="auto"/>
              <w:right w:val="single" w:sz="4" w:space="0" w:color="auto"/>
            </w:tcBorders>
            <w:vAlign w:val="center"/>
          </w:tcPr>
          <w:p w:rsidR="0023663C" w:rsidRDefault="0023663C" w:rsidP="0023663C">
            <w:pPr>
              <w:spacing w:after="0"/>
              <w:jc w:val="center"/>
              <w:rPr>
                <w:rFonts w:ascii="Times New Roman" w:hAnsi="Times New Roman" w:cs="Times New Roman"/>
              </w:rPr>
            </w:pPr>
            <w:r>
              <w:rPr>
                <w:rFonts w:ascii="Times New Roman" w:hAnsi="Times New Roman" w:cs="Times New Roman"/>
              </w:rPr>
              <w:t>3</w:t>
            </w:r>
          </w:p>
        </w:tc>
        <w:tc>
          <w:tcPr>
            <w:tcW w:w="4428" w:type="dxa"/>
            <w:tcBorders>
              <w:top w:val="single" w:sz="4" w:space="0" w:color="auto"/>
              <w:left w:val="single" w:sz="4" w:space="0" w:color="auto"/>
              <w:bottom w:val="single" w:sz="4" w:space="0" w:color="auto"/>
              <w:right w:val="single" w:sz="4" w:space="0" w:color="auto"/>
            </w:tcBorders>
            <w:vAlign w:val="center"/>
          </w:tcPr>
          <w:p w:rsidR="0023663C" w:rsidRPr="00150F7C" w:rsidRDefault="0023663C" w:rsidP="0023663C">
            <w:pPr>
              <w:spacing w:after="0"/>
              <w:rPr>
                <w:rFonts w:ascii="Times New Roman" w:hAnsi="Times New Roman" w:cs="Times New Roman"/>
                <w:sz w:val="20"/>
                <w:szCs w:val="20"/>
              </w:rPr>
            </w:pPr>
            <w:r w:rsidRPr="00150F7C">
              <w:rPr>
                <w:rFonts w:ascii="Times New Roman" w:hAnsi="Times New Roman" w:cs="Times New Roman"/>
                <w:sz w:val="20"/>
                <w:szCs w:val="20"/>
              </w:rPr>
              <w:t xml:space="preserve">Склянка </w:t>
            </w:r>
          </w:p>
          <w:p w:rsidR="0023663C" w:rsidRPr="00150F7C" w:rsidRDefault="0023663C" w:rsidP="0023663C">
            <w:pPr>
              <w:spacing w:after="0"/>
              <w:rPr>
                <w:rFonts w:ascii="Times New Roman" w:hAnsi="Times New Roman" w:cs="Times New Roman"/>
                <w:sz w:val="20"/>
                <w:szCs w:val="20"/>
              </w:rPr>
            </w:pPr>
            <w:r w:rsidRPr="00150F7C">
              <w:rPr>
                <w:rFonts w:ascii="Times New Roman" w:hAnsi="Times New Roman" w:cs="Times New Roman"/>
                <w:sz w:val="20"/>
                <w:szCs w:val="20"/>
              </w:rPr>
              <w:t>с притертой крышкой (125мл)</w:t>
            </w:r>
          </w:p>
        </w:tc>
        <w:tc>
          <w:tcPr>
            <w:tcW w:w="993" w:type="dxa"/>
            <w:tcBorders>
              <w:top w:val="single" w:sz="4" w:space="0" w:color="auto"/>
              <w:left w:val="single" w:sz="4" w:space="0" w:color="auto"/>
              <w:bottom w:val="single" w:sz="4" w:space="0" w:color="auto"/>
              <w:right w:val="single" w:sz="4" w:space="0" w:color="auto"/>
            </w:tcBorders>
            <w:vAlign w:val="center"/>
          </w:tcPr>
          <w:p w:rsidR="0023663C" w:rsidRPr="00150F7C" w:rsidRDefault="0023663C" w:rsidP="0023663C">
            <w:pPr>
              <w:ind w:right="-97"/>
              <w:jc w:val="center"/>
              <w:rPr>
                <w:rFonts w:ascii="Times New Roman" w:hAnsi="Times New Roman" w:cs="Times New Roman"/>
                <w:sz w:val="20"/>
                <w:szCs w:val="20"/>
              </w:rPr>
            </w:pPr>
            <w:r w:rsidRPr="00150F7C">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23663C" w:rsidRPr="00150F7C" w:rsidRDefault="0023663C" w:rsidP="0023663C">
            <w:pPr>
              <w:jc w:val="center"/>
              <w:rPr>
                <w:rFonts w:ascii="Times New Roman" w:hAnsi="Times New Roman" w:cs="Times New Roman"/>
                <w:sz w:val="20"/>
                <w:szCs w:val="20"/>
              </w:rPr>
            </w:pPr>
            <w:r w:rsidRPr="00150F7C">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23663C" w:rsidRPr="00150F7C" w:rsidRDefault="0023663C" w:rsidP="0023663C">
            <w:pPr>
              <w:jc w:val="center"/>
              <w:rPr>
                <w:rFonts w:ascii="Times New Roman" w:hAnsi="Times New Roman" w:cs="Times New Roman"/>
                <w:sz w:val="20"/>
                <w:szCs w:val="20"/>
              </w:rPr>
            </w:pPr>
            <w:r w:rsidRPr="00150F7C">
              <w:rPr>
                <w:rFonts w:ascii="Times New Roman" w:hAnsi="Times New Roman" w:cs="Times New Roman"/>
                <w:sz w:val="20"/>
                <w:szCs w:val="20"/>
              </w:rPr>
              <w:t>1 200</w:t>
            </w:r>
          </w:p>
        </w:tc>
        <w:tc>
          <w:tcPr>
            <w:tcW w:w="1559" w:type="dxa"/>
            <w:tcBorders>
              <w:left w:val="single" w:sz="4" w:space="0" w:color="auto"/>
              <w:right w:val="single" w:sz="4" w:space="0" w:color="auto"/>
            </w:tcBorders>
            <w:vAlign w:val="center"/>
          </w:tcPr>
          <w:p w:rsidR="0023663C" w:rsidRPr="00150F7C" w:rsidRDefault="0023663C" w:rsidP="0023663C">
            <w:pPr>
              <w:jc w:val="center"/>
              <w:rPr>
                <w:rFonts w:ascii="Times New Roman" w:hAnsi="Times New Roman" w:cs="Times New Roman"/>
                <w:sz w:val="20"/>
                <w:szCs w:val="20"/>
              </w:rPr>
            </w:pPr>
            <w:r w:rsidRPr="00150F7C">
              <w:rPr>
                <w:rFonts w:ascii="Times New Roman" w:hAnsi="Times New Roman" w:cs="Times New Roman"/>
                <w:sz w:val="20"/>
                <w:szCs w:val="20"/>
              </w:rPr>
              <w:t>2 400</w:t>
            </w:r>
          </w:p>
        </w:tc>
      </w:tr>
      <w:tr w:rsidR="0023663C" w:rsidRPr="00891C8E" w:rsidTr="00AB7020">
        <w:trPr>
          <w:trHeight w:val="70"/>
        </w:trPr>
        <w:tc>
          <w:tcPr>
            <w:tcW w:w="817" w:type="dxa"/>
            <w:tcBorders>
              <w:top w:val="single" w:sz="4" w:space="0" w:color="auto"/>
              <w:left w:val="single" w:sz="4" w:space="0" w:color="auto"/>
              <w:bottom w:val="single" w:sz="4" w:space="0" w:color="auto"/>
              <w:right w:val="single" w:sz="4" w:space="0" w:color="auto"/>
            </w:tcBorders>
            <w:vAlign w:val="center"/>
          </w:tcPr>
          <w:p w:rsidR="0023663C" w:rsidRDefault="0023663C" w:rsidP="0023663C">
            <w:pPr>
              <w:spacing w:after="0"/>
              <w:jc w:val="center"/>
              <w:rPr>
                <w:rFonts w:ascii="Times New Roman" w:hAnsi="Times New Roman" w:cs="Times New Roman"/>
              </w:rPr>
            </w:pPr>
            <w:r>
              <w:rPr>
                <w:rFonts w:ascii="Times New Roman" w:hAnsi="Times New Roman" w:cs="Times New Roman"/>
              </w:rPr>
              <w:t>4</w:t>
            </w:r>
          </w:p>
        </w:tc>
        <w:tc>
          <w:tcPr>
            <w:tcW w:w="4428" w:type="dxa"/>
            <w:tcBorders>
              <w:top w:val="single" w:sz="4" w:space="0" w:color="auto"/>
              <w:left w:val="single" w:sz="4" w:space="0" w:color="auto"/>
              <w:bottom w:val="single" w:sz="4" w:space="0" w:color="auto"/>
              <w:right w:val="single" w:sz="4" w:space="0" w:color="auto"/>
            </w:tcBorders>
            <w:vAlign w:val="center"/>
          </w:tcPr>
          <w:p w:rsidR="0023663C" w:rsidRPr="00150F7C" w:rsidRDefault="0023663C" w:rsidP="0023663C">
            <w:pPr>
              <w:spacing w:after="0"/>
              <w:rPr>
                <w:rFonts w:ascii="Times New Roman" w:hAnsi="Times New Roman" w:cs="Times New Roman"/>
                <w:sz w:val="20"/>
                <w:szCs w:val="20"/>
              </w:rPr>
            </w:pPr>
            <w:proofErr w:type="spellStart"/>
            <w:r w:rsidRPr="00150F7C">
              <w:rPr>
                <w:rFonts w:ascii="Times New Roman" w:hAnsi="Times New Roman" w:cs="Times New Roman"/>
                <w:sz w:val="20"/>
                <w:szCs w:val="20"/>
              </w:rPr>
              <w:t>Вазофикс</w:t>
            </w:r>
            <w:proofErr w:type="spellEnd"/>
            <w:r w:rsidRPr="00150F7C">
              <w:rPr>
                <w:rFonts w:ascii="Times New Roman" w:hAnsi="Times New Roman" w:cs="Times New Roman"/>
                <w:sz w:val="20"/>
                <w:szCs w:val="20"/>
              </w:rPr>
              <w:t xml:space="preserve"> </w:t>
            </w:r>
          </w:p>
          <w:p w:rsidR="0023663C" w:rsidRPr="00150F7C" w:rsidRDefault="0023663C" w:rsidP="0023663C">
            <w:pPr>
              <w:spacing w:after="0"/>
              <w:rPr>
                <w:rFonts w:ascii="Times New Roman" w:hAnsi="Times New Roman" w:cs="Times New Roman"/>
                <w:sz w:val="20"/>
                <w:szCs w:val="20"/>
              </w:rPr>
            </w:pPr>
            <w:r w:rsidRPr="00150F7C">
              <w:rPr>
                <w:rFonts w:ascii="Times New Roman" w:hAnsi="Times New Roman" w:cs="Times New Roman"/>
                <w:sz w:val="20"/>
                <w:szCs w:val="20"/>
              </w:rPr>
              <w:t>(</w:t>
            </w:r>
            <w:proofErr w:type="gramStart"/>
            <w:r w:rsidRPr="00150F7C">
              <w:rPr>
                <w:rFonts w:ascii="Times New Roman" w:hAnsi="Times New Roman" w:cs="Times New Roman"/>
                <w:sz w:val="20"/>
                <w:szCs w:val="20"/>
              </w:rPr>
              <w:t>в</w:t>
            </w:r>
            <w:proofErr w:type="gramEnd"/>
            <w:r w:rsidRPr="00150F7C">
              <w:rPr>
                <w:rFonts w:ascii="Times New Roman" w:hAnsi="Times New Roman" w:cs="Times New Roman"/>
                <w:sz w:val="20"/>
                <w:szCs w:val="20"/>
              </w:rPr>
              <w:t xml:space="preserve">/в </w:t>
            </w:r>
            <w:proofErr w:type="spellStart"/>
            <w:r w:rsidRPr="00150F7C">
              <w:rPr>
                <w:rFonts w:ascii="Times New Roman" w:hAnsi="Times New Roman" w:cs="Times New Roman"/>
                <w:sz w:val="20"/>
                <w:szCs w:val="20"/>
              </w:rPr>
              <w:t>каттетер-канюля</w:t>
            </w:r>
            <w:proofErr w:type="spellEnd"/>
            <w:r w:rsidRPr="00150F7C">
              <w:rPr>
                <w:rFonts w:ascii="Times New Roman" w:hAnsi="Times New Roman" w:cs="Times New Roman"/>
                <w:sz w:val="20"/>
                <w:szCs w:val="20"/>
              </w:rPr>
              <w:t xml:space="preserve"> </w:t>
            </w:r>
            <w:proofErr w:type="gramStart"/>
            <w:r w:rsidRPr="00150F7C">
              <w:rPr>
                <w:rFonts w:ascii="Times New Roman" w:hAnsi="Times New Roman" w:cs="Times New Roman"/>
                <w:sz w:val="20"/>
                <w:szCs w:val="20"/>
              </w:rPr>
              <w:t>в</w:t>
            </w:r>
            <w:proofErr w:type="gramEnd"/>
            <w:r w:rsidRPr="00150F7C">
              <w:rPr>
                <w:rFonts w:ascii="Times New Roman" w:hAnsi="Times New Roman" w:cs="Times New Roman"/>
                <w:sz w:val="20"/>
                <w:szCs w:val="20"/>
              </w:rPr>
              <w:t xml:space="preserve"> виде бабочки)</w:t>
            </w:r>
          </w:p>
        </w:tc>
        <w:tc>
          <w:tcPr>
            <w:tcW w:w="993" w:type="dxa"/>
            <w:tcBorders>
              <w:top w:val="single" w:sz="4" w:space="0" w:color="auto"/>
              <w:left w:val="single" w:sz="4" w:space="0" w:color="auto"/>
              <w:bottom w:val="single" w:sz="4" w:space="0" w:color="auto"/>
              <w:right w:val="single" w:sz="4" w:space="0" w:color="auto"/>
            </w:tcBorders>
            <w:vAlign w:val="center"/>
          </w:tcPr>
          <w:p w:rsidR="0023663C" w:rsidRPr="00150F7C" w:rsidRDefault="0023663C" w:rsidP="0023663C">
            <w:pPr>
              <w:ind w:right="-97"/>
              <w:jc w:val="center"/>
              <w:rPr>
                <w:rFonts w:ascii="Times New Roman" w:hAnsi="Times New Roman" w:cs="Times New Roman"/>
                <w:sz w:val="20"/>
                <w:szCs w:val="20"/>
              </w:rPr>
            </w:pPr>
            <w:r w:rsidRPr="00150F7C">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23663C" w:rsidRPr="00150F7C" w:rsidRDefault="0023663C" w:rsidP="0023663C">
            <w:pPr>
              <w:jc w:val="center"/>
              <w:rPr>
                <w:rFonts w:ascii="Times New Roman" w:hAnsi="Times New Roman" w:cs="Times New Roman"/>
                <w:sz w:val="20"/>
                <w:szCs w:val="20"/>
              </w:rPr>
            </w:pPr>
            <w:r w:rsidRPr="00150F7C">
              <w:rPr>
                <w:rFonts w:ascii="Times New Roman" w:hAnsi="Times New Roman" w:cs="Times New Roman"/>
                <w:sz w:val="20"/>
                <w:szCs w:val="20"/>
              </w:rPr>
              <w:t>500</w:t>
            </w:r>
          </w:p>
        </w:tc>
        <w:tc>
          <w:tcPr>
            <w:tcW w:w="1418" w:type="dxa"/>
            <w:tcBorders>
              <w:top w:val="single" w:sz="4" w:space="0" w:color="auto"/>
              <w:left w:val="single" w:sz="4" w:space="0" w:color="auto"/>
              <w:bottom w:val="single" w:sz="4" w:space="0" w:color="auto"/>
              <w:right w:val="single" w:sz="4" w:space="0" w:color="auto"/>
            </w:tcBorders>
            <w:vAlign w:val="center"/>
          </w:tcPr>
          <w:p w:rsidR="0023663C" w:rsidRPr="00150F7C" w:rsidRDefault="0023663C" w:rsidP="0023663C">
            <w:pPr>
              <w:jc w:val="center"/>
              <w:rPr>
                <w:rFonts w:ascii="Times New Roman" w:hAnsi="Times New Roman" w:cs="Times New Roman"/>
                <w:sz w:val="20"/>
                <w:szCs w:val="20"/>
              </w:rPr>
            </w:pPr>
            <w:r w:rsidRPr="00150F7C">
              <w:rPr>
                <w:rFonts w:ascii="Times New Roman" w:hAnsi="Times New Roman" w:cs="Times New Roman"/>
                <w:sz w:val="20"/>
                <w:szCs w:val="20"/>
              </w:rPr>
              <w:t>70</w:t>
            </w:r>
          </w:p>
        </w:tc>
        <w:tc>
          <w:tcPr>
            <w:tcW w:w="1559" w:type="dxa"/>
            <w:tcBorders>
              <w:left w:val="single" w:sz="4" w:space="0" w:color="auto"/>
              <w:right w:val="single" w:sz="4" w:space="0" w:color="auto"/>
            </w:tcBorders>
            <w:vAlign w:val="center"/>
          </w:tcPr>
          <w:p w:rsidR="0023663C" w:rsidRPr="00150F7C" w:rsidRDefault="0023663C" w:rsidP="0023663C">
            <w:pPr>
              <w:jc w:val="center"/>
              <w:rPr>
                <w:rFonts w:ascii="Times New Roman" w:hAnsi="Times New Roman" w:cs="Times New Roman"/>
                <w:sz w:val="20"/>
                <w:szCs w:val="20"/>
              </w:rPr>
            </w:pPr>
            <w:r w:rsidRPr="00150F7C">
              <w:rPr>
                <w:rFonts w:ascii="Times New Roman" w:hAnsi="Times New Roman" w:cs="Times New Roman"/>
                <w:sz w:val="20"/>
                <w:szCs w:val="20"/>
              </w:rPr>
              <w:t>35 000</w:t>
            </w:r>
          </w:p>
        </w:tc>
      </w:tr>
      <w:tr w:rsidR="0023663C" w:rsidRPr="00891C8E" w:rsidTr="00AB7020">
        <w:trPr>
          <w:trHeight w:val="70"/>
        </w:trPr>
        <w:tc>
          <w:tcPr>
            <w:tcW w:w="817" w:type="dxa"/>
            <w:tcBorders>
              <w:top w:val="single" w:sz="4" w:space="0" w:color="auto"/>
              <w:left w:val="single" w:sz="4" w:space="0" w:color="auto"/>
              <w:bottom w:val="single" w:sz="4" w:space="0" w:color="auto"/>
              <w:right w:val="single" w:sz="4" w:space="0" w:color="auto"/>
            </w:tcBorders>
            <w:vAlign w:val="center"/>
          </w:tcPr>
          <w:p w:rsidR="0023663C" w:rsidRDefault="0023663C" w:rsidP="0023663C">
            <w:pPr>
              <w:spacing w:after="0"/>
              <w:jc w:val="center"/>
              <w:rPr>
                <w:rFonts w:ascii="Times New Roman" w:hAnsi="Times New Roman" w:cs="Times New Roman"/>
              </w:rPr>
            </w:pPr>
            <w:r>
              <w:rPr>
                <w:rFonts w:ascii="Times New Roman" w:hAnsi="Times New Roman" w:cs="Times New Roman"/>
              </w:rPr>
              <w:t>5</w:t>
            </w:r>
          </w:p>
        </w:tc>
        <w:tc>
          <w:tcPr>
            <w:tcW w:w="4428" w:type="dxa"/>
            <w:tcBorders>
              <w:top w:val="single" w:sz="4" w:space="0" w:color="auto"/>
              <w:left w:val="single" w:sz="4" w:space="0" w:color="auto"/>
              <w:bottom w:val="single" w:sz="4" w:space="0" w:color="auto"/>
              <w:right w:val="single" w:sz="4" w:space="0" w:color="auto"/>
            </w:tcBorders>
            <w:vAlign w:val="center"/>
          </w:tcPr>
          <w:p w:rsidR="0023663C" w:rsidRPr="00150F7C" w:rsidRDefault="0023663C" w:rsidP="0023663C">
            <w:pPr>
              <w:spacing w:after="0"/>
              <w:rPr>
                <w:rFonts w:ascii="Times New Roman" w:hAnsi="Times New Roman" w:cs="Times New Roman"/>
                <w:sz w:val="20"/>
                <w:szCs w:val="20"/>
              </w:rPr>
            </w:pPr>
            <w:r w:rsidRPr="00150F7C">
              <w:rPr>
                <w:rFonts w:ascii="Times New Roman" w:hAnsi="Times New Roman" w:cs="Times New Roman"/>
                <w:sz w:val="20"/>
                <w:szCs w:val="20"/>
              </w:rPr>
              <w:t xml:space="preserve">Шпатель </w:t>
            </w:r>
          </w:p>
          <w:p w:rsidR="0023663C" w:rsidRPr="00150F7C" w:rsidRDefault="0023663C" w:rsidP="0023663C">
            <w:pPr>
              <w:spacing w:after="0"/>
              <w:rPr>
                <w:rFonts w:ascii="Times New Roman" w:hAnsi="Times New Roman" w:cs="Times New Roman"/>
                <w:sz w:val="20"/>
                <w:szCs w:val="20"/>
              </w:rPr>
            </w:pPr>
            <w:r w:rsidRPr="00150F7C">
              <w:rPr>
                <w:rFonts w:ascii="Times New Roman" w:hAnsi="Times New Roman" w:cs="Times New Roman"/>
                <w:sz w:val="20"/>
                <w:szCs w:val="20"/>
              </w:rPr>
              <w:t>одноразовый деревянный</w:t>
            </w:r>
          </w:p>
        </w:tc>
        <w:tc>
          <w:tcPr>
            <w:tcW w:w="993" w:type="dxa"/>
            <w:tcBorders>
              <w:top w:val="single" w:sz="4" w:space="0" w:color="auto"/>
              <w:left w:val="single" w:sz="4" w:space="0" w:color="auto"/>
              <w:bottom w:val="single" w:sz="4" w:space="0" w:color="auto"/>
              <w:right w:val="single" w:sz="4" w:space="0" w:color="auto"/>
            </w:tcBorders>
            <w:vAlign w:val="center"/>
          </w:tcPr>
          <w:p w:rsidR="0023663C" w:rsidRPr="00150F7C" w:rsidRDefault="0023663C" w:rsidP="0023663C">
            <w:pPr>
              <w:ind w:right="-97"/>
              <w:jc w:val="center"/>
              <w:rPr>
                <w:rFonts w:ascii="Times New Roman" w:hAnsi="Times New Roman" w:cs="Times New Roman"/>
                <w:sz w:val="20"/>
                <w:szCs w:val="20"/>
              </w:rPr>
            </w:pPr>
            <w:r w:rsidRPr="00150F7C">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23663C" w:rsidRPr="00150F7C" w:rsidRDefault="0023663C" w:rsidP="0023663C">
            <w:pPr>
              <w:jc w:val="center"/>
              <w:rPr>
                <w:rFonts w:ascii="Times New Roman" w:hAnsi="Times New Roman" w:cs="Times New Roman"/>
                <w:sz w:val="20"/>
                <w:szCs w:val="20"/>
              </w:rPr>
            </w:pPr>
            <w:r w:rsidRPr="00150F7C">
              <w:rPr>
                <w:rFonts w:ascii="Times New Roman" w:hAnsi="Times New Roman" w:cs="Times New Roman"/>
                <w:sz w:val="20"/>
                <w:szCs w:val="20"/>
              </w:rPr>
              <w:t>500</w:t>
            </w:r>
          </w:p>
        </w:tc>
        <w:tc>
          <w:tcPr>
            <w:tcW w:w="1418" w:type="dxa"/>
            <w:tcBorders>
              <w:top w:val="single" w:sz="4" w:space="0" w:color="auto"/>
              <w:left w:val="single" w:sz="4" w:space="0" w:color="auto"/>
              <w:bottom w:val="single" w:sz="4" w:space="0" w:color="auto"/>
              <w:right w:val="single" w:sz="4" w:space="0" w:color="auto"/>
            </w:tcBorders>
            <w:vAlign w:val="center"/>
          </w:tcPr>
          <w:p w:rsidR="0023663C" w:rsidRPr="00150F7C" w:rsidRDefault="0023663C" w:rsidP="0023663C">
            <w:pPr>
              <w:jc w:val="center"/>
              <w:rPr>
                <w:rFonts w:ascii="Times New Roman" w:hAnsi="Times New Roman" w:cs="Times New Roman"/>
                <w:sz w:val="20"/>
                <w:szCs w:val="20"/>
              </w:rPr>
            </w:pPr>
            <w:r w:rsidRPr="00150F7C">
              <w:rPr>
                <w:rFonts w:ascii="Times New Roman" w:hAnsi="Times New Roman" w:cs="Times New Roman"/>
                <w:sz w:val="20"/>
                <w:szCs w:val="20"/>
              </w:rPr>
              <w:t>15</w:t>
            </w:r>
          </w:p>
        </w:tc>
        <w:tc>
          <w:tcPr>
            <w:tcW w:w="1559" w:type="dxa"/>
            <w:tcBorders>
              <w:left w:val="single" w:sz="4" w:space="0" w:color="auto"/>
              <w:right w:val="single" w:sz="4" w:space="0" w:color="auto"/>
            </w:tcBorders>
            <w:vAlign w:val="center"/>
          </w:tcPr>
          <w:p w:rsidR="0023663C" w:rsidRPr="00150F7C" w:rsidRDefault="0023663C" w:rsidP="0023663C">
            <w:pPr>
              <w:jc w:val="center"/>
              <w:rPr>
                <w:rFonts w:ascii="Times New Roman" w:hAnsi="Times New Roman" w:cs="Times New Roman"/>
                <w:sz w:val="20"/>
                <w:szCs w:val="20"/>
              </w:rPr>
            </w:pPr>
            <w:r w:rsidRPr="00150F7C">
              <w:rPr>
                <w:rFonts w:ascii="Times New Roman" w:hAnsi="Times New Roman" w:cs="Times New Roman"/>
                <w:sz w:val="20"/>
                <w:szCs w:val="20"/>
              </w:rPr>
              <w:t>7 500</w:t>
            </w:r>
          </w:p>
        </w:tc>
      </w:tr>
      <w:tr w:rsidR="0023663C" w:rsidRPr="00891C8E" w:rsidTr="00AB7020">
        <w:trPr>
          <w:trHeight w:val="70"/>
        </w:trPr>
        <w:tc>
          <w:tcPr>
            <w:tcW w:w="817" w:type="dxa"/>
            <w:tcBorders>
              <w:top w:val="single" w:sz="4" w:space="0" w:color="auto"/>
              <w:left w:val="single" w:sz="4" w:space="0" w:color="auto"/>
              <w:bottom w:val="single" w:sz="4" w:space="0" w:color="auto"/>
              <w:right w:val="single" w:sz="4" w:space="0" w:color="auto"/>
            </w:tcBorders>
            <w:vAlign w:val="center"/>
          </w:tcPr>
          <w:p w:rsidR="0023663C" w:rsidRDefault="0023663C" w:rsidP="0023663C">
            <w:pPr>
              <w:spacing w:after="0"/>
              <w:jc w:val="center"/>
              <w:rPr>
                <w:rFonts w:ascii="Times New Roman" w:hAnsi="Times New Roman" w:cs="Times New Roman"/>
              </w:rPr>
            </w:pPr>
            <w:r>
              <w:rPr>
                <w:rFonts w:ascii="Times New Roman" w:hAnsi="Times New Roman" w:cs="Times New Roman"/>
              </w:rPr>
              <w:t>6</w:t>
            </w:r>
          </w:p>
        </w:tc>
        <w:tc>
          <w:tcPr>
            <w:tcW w:w="4428" w:type="dxa"/>
            <w:tcBorders>
              <w:top w:val="single" w:sz="4" w:space="0" w:color="auto"/>
              <w:left w:val="single" w:sz="4" w:space="0" w:color="auto"/>
              <w:bottom w:val="single" w:sz="4" w:space="0" w:color="auto"/>
              <w:right w:val="single" w:sz="4" w:space="0" w:color="auto"/>
            </w:tcBorders>
            <w:vAlign w:val="center"/>
          </w:tcPr>
          <w:p w:rsidR="0023663C" w:rsidRPr="00150F7C" w:rsidRDefault="0023663C" w:rsidP="0023663C">
            <w:pPr>
              <w:spacing w:after="0"/>
              <w:rPr>
                <w:rFonts w:ascii="Times New Roman" w:hAnsi="Times New Roman" w:cs="Times New Roman"/>
                <w:sz w:val="20"/>
                <w:szCs w:val="20"/>
              </w:rPr>
            </w:pPr>
            <w:proofErr w:type="spellStart"/>
            <w:r w:rsidRPr="00150F7C">
              <w:rPr>
                <w:rFonts w:ascii="Times New Roman" w:hAnsi="Times New Roman" w:cs="Times New Roman"/>
                <w:sz w:val="20"/>
                <w:szCs w:val="20"/>
              </w:rPr>
              <w:t>Корцанг</w:t>
            </w:r>
            <w:proofErr w:type="spellEnd"/>
            <w:r w:rsidRPr="00150F7C">
              <w:rPr>
                <w:rFonts w:ascii="Times New Roman" w:hAnsi="Times New Roman" w:cs="Times New Roman"/>
                <w:sz w:val="20"/>
                <w:szCs w:val="20"/>
              </w:rPr>
              <w:t xml:space="preserve"> медицинский изогнутый</w:t>
            </w:r>
          </w:p>
          <w:p w:rsidR="0023663C" w:rsidRPr="00150F7C" w:rsidRDefault="0023663C" w:rsidP="0023663C">
            <w:pPr>
              <w:spacing w:after="0"/>
              <w:rPr>
                <w:rFonts w:ascii="Times New Roman" w:hAnsi="Times New Roman" w:cs="Times New Roman"/>
                <w:sz w:val="20"/>
                <w:szCs w:val="20"/>
              </w:rPr>
            </w:pPr>
            <w:r w:rsidRPr="00150F7C">
              <w:rPr>
                <w:rFonts w:ascii="Times New Roman" w:hAnsi="Times New Roman" w:cs="Times New Roman"/>
                <w:sz w:val="20"/>
                <w:szCs w:val="20"/>
              </w:rPr>
              <w:t>(не менее 20 см) из медицинской стали</w:t>
            </w:r>
          </w:p>
        </w:tc>
        <w:tc>
          <w:tcPr>
            <w:tcW w:w="993" w:type="dxa"/>
            <w:tcBorders>
              <w:top w:val="single" w:sz="4" w:space="0" w:color="auto"/>
              <w:left w:val="single" w:sz="4" w:space="0" w:color="auto"/>
              <w:bottom w:val="single" w:sz="4" w:space="0" w:color="auto"/>
              <w:right w:val="single" w:sz="4" w:space="0" w:color="auto"/>
            </w:tcBorders>
            <w:vAlign w:val="center"/>
          </w:tcPr>
          <w:p w:rsidR="0023663C" w:rsidRPr="00150F7C" w:rsidRDefault="0023663C" w:rsidP="0023663C">
            <w:pPr>
              <w:ind w:right="-97"/>
              <w:jc w:val="center"/>
              <w:rPr>
                <w:rFonts w:ascii="Times New Roman" w:hAnsi="Times New Roman" w:cs="Times New Roman"/>
                <w:sz w:val="20"/>
                <w:szCs w:val="20"/>
              </w:rPr>
            </w:pPr>
            <w:r w:rsidRPr="00150F7C">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23663C" w:rsidRPr="00150F7C" w:rsidRDefault="0023663C" w:rsidP="0023663C">
            <w:pPr>
              <w:jc w:val="center"/>
              <w:rPr>
                <w:rFonts w:ascii="Times New Roman" w:hAnsi="Times New Roman" w:cs="Times New Roman"/>
                <w:sz w:val="20"/>
                <w:szCs w:val="20"/>
              </w:rPr>
            </w:pPr>
            <w:r w:rsidRPr="00150F7C">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23663C" w:rsidRPr="00150F7C" w:rsidRDefault="0023663C" w:rsidP="0023663C">
            <w:pPr>
              <w:jc w:val="center"/>
              <w:rPr>
                <w:rFonts w:ascii="Times New Roman" w:hAnsi="Times New Roman" w:cs="Times New Roman"/>
                <w:sz w:val="20"/>
                <w:szCs w:val="20"/>
              </w:rPr>
            </w:pPr>
            <w:r w:rsidRPr="00150F7C">
              <w:rPr>
                <w:rFonts w:ascii="Times New Roman" w:hAnsi="Times New Roman" w:cs="Times New Roman"/>
                <w:sz w:val="20"/>
                <w:szCs w:val="20"/>
              </w:rPr>
              <w:t>6 000</w:t>
            </w:r>
          </w:p>
        </w:tc>
        <w:tc>
          <w:tcPr>
            <w:tcW w:w="1559" w:type="dxa"/>
            <w:tcBorders>
              <w:left w:val="single" w:sz="4" w:space="0" w:color="auto"/>
              <w:right w:val="single" w:sz="4" w:space="0" w:color="auto"/>
            </w:tcBorders>
            <w:vAlign w:val="center"/>
          </w:tcPr>
          <w:p w:rsidR="0023663C" w:rsidRPr="00150F7C" w:rsidRDefault="0023663C" w:rsidP="0023663C">
            <w:pPr>
              <w:jc w:val="center"/>
              <w:rPr>
                <w:rFonts w:ascii="Times New Roman" w:hAnsi="Times New Roman" w:cs="Times New Roman"/>
                <w:sz w:val="20"/>
                <w:szCs w:val="20"/>
              </w:rPr>
            </w:pPr>
            <w:r w:rsidRPr="00150F7C">
              <w:rPr>
                <w:rFonts w:ascii="Times New Roman" w:hAnsi="Times New Roman" w:cs="Times New Roman"/>
                <w:sz w:val="20"/>
                <w:szCs w:val="20"/>
              </w:rPr>
              <w:t>12 000</w:t>
            </w:r>
          </w:p>
        </w:tc>
      </w:tr>
      <w:tr w:rsidR="0023663C" w:rsidRPr="00891C8E" w:rsidTr="00AB7020">
        <w:trPr>
          <w:trHeight w:val="70"/>
        </w:trPr>
        <w:tc>
          <w:tcPr>
            <w:tcW w:w="817" w:type="dxa"/>
            <w:tcBorders>
              <w:top w:val="single" w:sz="4" w:space="0" w:color="auto"/>
              <w:left w:val="single" w:sz="4" w:space="0" w:color="auto"/>
              <w:bottom w:val="single" w:sz="4" w:space="0" w:color="auto"/>
              <w:right w:val="single" w:sz="4" w:space="0" w:color="auto"/>
            </w:tcBorders>
            <w:vAlign w:val="center"/>
          </w:tcPr>
          <w:p w:rsidR="0023663C" w:rsidRDefault="0023663C" w:rsidP="0023663C">
            <w:pPr>
              <w:spacing w:after="0"/>
              <w:jc w:val="center"/>
              <w:rPr>
                <w:rFonts w:ascii="Times New Roman" w:hAnsi="Times New Roman" w:cs="Times New Roman"/>
              </w:rPr>
            </w:pPr>
            <w:r>
              <w:rPr>
                <w:rFonts w:ascii="Times New Roman" w:hAnsi="Times New Roman" w:cs="Times New Roman"/>
              </w:rPr>
              <w:t>7</w:t>
            </w:r>
          </w:p>
        </w:tc>
        <w:tc>
          <w:tcPr>
            <w:tcW w:w="4428" w:type="dxa"/>
            <w:tcBorders>
              <w:top w:val="single" w:sz="4" w:space="0" w:color="auto"/>
              <w:left w:val="single" w:sz="4" w:space="0" w:color="auto"/>
              <w:bottom w:val="single" w:sz="4" w:space="0" w:color="auto"/>
              <w:right w:val="single" w:sz="4" w:space="0" w:color="auto"/>
            </w:tcBorders>
            <w:vAlign w:val="center"/>
          </w:tcPr>
          <w:p w:rsidR="0023663C" w:rsidRPr="00150F7C" w:rsidRDefault="0023663C" w:rsidP="0023663C">
            <w:pPr>
              <w:spacing w:after="0"/>
              <w:rPr>
                <w:rFonts w:ascii="Times New Roman" w:hAnsi="Times New Roman" w:cs="Times New Roman"/>
                <w:sz w:val="20"/>
                <w:szCs w:val="20"/>
              </w:rPr>
            </w:pPr>
            <w:r w:rsidRPr="00150F7C">
              <w:rPr>
                <w:rFonts w:ascii="Times New Roman" w:hAnsi="Times New Roman" w:cs="Times New Roman"/>
                <w:sz w:val="20"/>
                <w:szCs w:val="20"/>
              </w:rPr>
              <w:t xml:space="preserve">Мочеприемник </w:t>
            </w:r>
          </w:p>
          <w:p w:rsidR="0023663C" w:rsidRPr="00150F7C" w:rsidRDefault="0023663C" w:rsidP="0023663C">
            <w:pPr>
              <w:spacing w:after="0"/>
              <w:rPr>
                <w:rFonts w:ascii="Times New Roman" w:hAnsi="Times New Roman" w:cs="Times New Roman"/>
                <w:sz w:val="20"/>
                <w:szCs w:val="20"/>
              </w:rPr>
            </w:pPr>
            <w:r w:rsidRPr="00150F7C">
              <w:rPr>
                <w:rFonts w:ascii="Times New Roman" w:hAnsi="Times New Roman" w:cs="Times New Roman"/>
                <w:sz w:val="20"/>
                <w:szCs w:val="20"/>
              </w:rPr>
              <w:t xml:space="preserve">(утка для мужчин) многоразовый, поддающийся многоразовой обработке </w:t>
            </w:r>
            <w:proofErr w:type="spellStart"/>
            <w:r w:rsidRPr="00150F7C">
              <w:rPr>
                <w:rFonts w:ascii="Times New Roman" w:hAnsi="Times New Roman" w:cs="Times New Roman"/>
                <w:sz w:val="20"/>
                <w:szCs w:val="20"/>
              </w:rPr>
              <w:t>дез</w:t>
            </w:r>
            <w:proofErr w:type="gramStart"/>
            <w:r w:rsidRPr="00150F7C">
              <w:rPr>
                <w:rFonts w:ascii="Times New Roman" w:hAnsi="Times New Roman" w:cs="Times New Roman"/>
                <w:sz w:val="20"/>
                <w:szCs w:val="20"/>
              </w:rPr>
              <w:t>.с</w:t>
            </w:r>
            <w:proofErr w:type="gramEnd"/>
            <w:r w:rsidRPr="00150F7C">
              <w:rPr>
                <w:rFonts w:ascii="Times New Roman" w:hAnsi="Times New Roman" w:cs="Times New Roman"/>
                <w:sz w:val="20"/>
                <w:szCs w:val="20"/>
              </w:rPr>
              <w:t>редством</w:t>
            </w:r>
            <w:proofErr w:type="spellEnd"/>
            <w:r w:rsidRPr="00150F7C">
              <w:rPr>
                <w:rFonts w:ascii="Times New Roman" w:hAnsi="Times New Roman" w:cs="Times New Roman"/>
                <w:sz w:val="20"/>
                <w:szCs w:val="20"/>
              </w:rPr>
              <w:t>, не мягкий</w:t>
            </w:r>
          </w:p>
        </w:tc>
        <w:tc>
          <w:tcPr>
            <w:tcW w:w="993" w:type="dxa"/>
            <w:tcBorders>
              <w:top w:val="single" w:sz="4" w:space="0" w:color="auto"/>
              <w:left w:val="single" w:sz="4" w:space="0" w:color="auto"/>
              <w:bottom w:val="single" w:sz="4" w:space="0" w:color="auto"/>
              <w:right w:val="single" w:sz="4" w:space="0" w:color="auto"/>
            </w:tcBorders>
            <w:vAlign w:val="center"/>
          </w:tcPr>
          <w:p w:rsidR="0023663C" w:rsidRPr="00150F7C" w:rsidRDefault="0023663C" w:rsidP="0023663C">
            <w:pPr>
              <w:ind w:right="-97"/>
              <w:jc w:val="center"/>
              <w:rPr>
                <w:rFonts w:ascii="Times New Roman" w:hAnsi="Times New Roman" w:cs="Times New Roman"/>
                <w:sz w:val="20"/>
                <w:szCs w:val="20"/>
              </w:rPr>
            </w:pPr>
            <w:r w:rsidRPr="00150F7C">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23663C" w:rsidRPr="00150F7C" w:rsidRDefault="0023663C" w:rsidP="0023663C">
            <w:pPr>
              <w:jc w:val="center"/>
              <w:rPr>
                <w:rFonts w:ascii="Times New Roman" w:hAnsi="Times New Roman" w:cs="Times New Roman"/>
                <w:sz w:val="20"/>
                <w:szCs w:val="20"/>
              </w:rPr>
            </w:pPr>
            <w:r w:rsidRPr="00150F7C">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rsidR="0023663C" w:rsidRPr="00150F7C" w:rsidRDefault="0023663C" w:rsidP="0023663C">
            <w:pPr>
              <w:jc w:val="center"/>
              <w:rPr>
                <w:rFonts w:ascii="Times New Roman" w:hAnsi="Times New Roman" w:cs="Times New Roman"/>
                <w:sz w:val="20"/>
                <w:szCs w:val="20"/>
              </w:rPr>
            </w:pPr>
            <w:r w:rsidRPr="00150F7C">
              <w:rPr>
                <w:rFonts w:ascii="Times New Roman" w:hAnsi="Times New Roman" w:cs="Times New Roman"/>
                <w:sz w:val="20"/>
                <w:szCs w:val="20"/>
              </w:rPr>
              <w:t>1 100</w:t>
            </w:r>
          </w:p>
        </w:tc>
        <w:tc>
          <w:tcPr>
            <w:tcW w:w="1559" w:type="dxa"/>
            <w:tcBorders>
              <w:left w:val="single" w:sz="4" w:space="0" w:color="auto"/>
              <w:right w:val="single" w:sz="4" w:space="0" w:color="auto"/>
            </w:tcBorders>
            <w:vAlign w:val="center"/>
          </w:tcPr>
          <w:p w:rsidR="0023663C" w:rsidRPr="00150F7C" w:rsidRDefault="0023663C" w:rsidP="0023663C">
            <w:pPr>
              <w:jc w:val="center"/>
              <w:rPr>
                <w:rFonts w:ascii="Times New Roman" w:hAnsi="Times New Roman" w:cs="Times New Roman"/>
                <w:sz w:val="20"/>
                <w:szCs w:val="20"/>
              </w:rPr>
            </w:pPr>
            <w:r w:rsidRPr="00150F7C">
              <w:rPr>
                <w:rFonts w:ascii="Times New Roman" w:hAnsi="Times New Roman" w:cs="Times New Roman"/>
                <w:sz w:val="20"/>
                <w:szCs w:val="20"/>
              </w:rPr>
              <w:t>11 000</w:t>
            </w:r>
          </w:p>
        </w:tc>
      </w:tr>
      <w:tr w:rsidR="0023663C" w:rsidRPr="00891C8E" w:rsidTr="00AB7020">
        <w:trPr>
          <w:trHeight w:val="70"/>
        </w:trPr>
        <w:tc>
          <w:tcPr>
            <w:tcW w:w="817" w:type="dxa"/>
            <w:tcBorders>
              <w:top w:val="single" w:sz="4" w:space="0" w:color="auto"/>
              <w:left w:val="single" w:sz="4" w:space="0" w:color="auto"/>
              <w:bottom w:val="single" w:sz="4" w:space="0" w:color="auto"/>
              <w:right w:val="single" w:sz="4" w:space="0" w:color="auto"/>
            </w:tcBorders>
            <w:vAlign w:val="center"/>
          </w:tcPr>
          <w:p w:rsidR="0023663C" w:rsidRDefault="0023663C" w:rsidP="0023663C">
            <w:pPr>
              <w:spacing w:after="0"/>
              <w:jc w:val="center"/>
              <w:rPr>
                <w:rFonts w:ascii="Times New Roman" w:hAnsi="Times New Roman" w:cs="Times New Roman"/>
              </w:rPr>
            </w:pPr>
            <w:r>
              <w:rPr>
                <w:rFonts w:ascii="Times New Roman" w:hAnsi="Times New Roman" w:cs="Times New Roman"/>
              </w:rPr>
              <w:t>8</w:t>
            </w:r>
          </w:p>
        </w:tc>
        <w:tc>
          <w:tcPr>
            <w:tcW w:w="4428" w:type="dxa"/>
            <w:tcBorders>
              <w:top w:val="single" w:sz="4" w:space="0" w:color="auto"/>
              <w:left w:val="single" w:sz="4" w:space="0" w:color="auto"/>
              <w:bottom w:val="single" w:sz="4" w:space="0" w:color="auto"/>
              <w:right w:val="single" w:sz="4" w:space="0" w:color="auto"/>
            </w:tcBorders>
            <w:vAlign w:val="center"/>
          </w:tcPr>
          <w:p w:rsidR="0023663C" w:rsidRPr="00150F7C" w:rsidRDefault="0023663C" w:rsidP="0023663C">
            <w:pPr>
              <w:spacing w:after="0"/>
              <w:rPr>
                <w:rFonts w:ascii="Times New Roman" w:hAnsi="Times New Roman" w:cs="Times New Roman"/>
                <w:sz w:val="20"/>
                <w:szCs w:val="20"/>
              </w:rPr>
            </w:pPr>
            <w:r w:rsidRPr="00150F7C">
              <w:rPr>
                <w:rFonts w:ascii="Times New Roman" w:hAnsi="Times New Roman" w:cs="Times New Roman"/>
                <w:sz w:val="20"/>
                <w:szCs w:val="20"/>
              </w:rPr>
              <w:t xml:space="preserve">Канюля </w:t>
            </w:r>
            <w:proofErr w:type="spellStart"/>
            <w:r w:rsidRPr="00150F7C">
              <w:rPr>
                <w:rFonts w:ascii="Times New Roman" w:hAnsi="Times New Roman" w:cs="Times New Roman"/>
                <w:sz w:val="20"/>
                <w:szCs w:val="20"/>
              </w:rPr>
              <w:t>Мини-Спайк</w:t>
            </w:r>
            <w:proofErr w:type="spellEnd"/>
            <w:r w:rsidRPr="00150F7C">
              <w:rPr>
                <w:rFonts w:ascii="Times New Roman" w:hAnsi="Times New Roman" w:cs="Times New Roman"/>
                <w:sz w:val="20"/>
                <w:szCs w:val="20"/>
              </w:rPr>
              <w:br/>
              <w:t>(для многократного забора растворов)</w:t>
            </w:r>
          </w:p>
        </w:tc>
        <w:tc>
          <w:tcPr>
            <w:tcW w:w="993" w:type="dxa"/>
            <w:tcBorders>
              <w:top w:val="single" w:sz="4" w:space="0" w:color="auto"/>
              <w:left w:val="single" w:sz="4" w:space="0" w:color="auto"/>
              <w:bottom w:val="single" w:sz="4" w:space="0" w:color="auto"/>
              <w:right w:val="single" w:sz="4" w:space="0" w:color="auto"/>
            </w:tcBorders>
            <w:vAlign w:val="center"/>
          </w:tcPr>
          <w:p w:rsidR="0023663C" w:rsidRPr="00150F7C" w:rsidRDefault="0023663C" w:rsidP="0023663C">
            <w:pPr>
              <w:ind w:right="-97"/>
              <w:jc w:val="center"/>
              <w:rPr>
                <w:rFonts w:ascii="Times New Roman" w:hAnsi="Times New Roman" w:cs="Times New Roman"/>
                <w:sz w:val="20"/>
                <w:szCs w:val="20"/>
              </w:rPr>
            </w:pPr>
            <w:r w:rsidRPr="00150F7C">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23663C" w:rsidRPr="00150F7C" w:rsidRDefault="0023663C" w:rsidP="0023663C">
            <w:pPr>
              <w:jc w:val="center"/>
              <w:rPr>
                <w:rFonts w:ascii="Times New Roman" w:hAnsi="Times New Roman" w:cs="Times New Roman"/>
                <w:sz w:val="20"/>
                <w:szCs w:val="20"/>
              </w:rPr>
            </w:pPr>
            <w:r w:rsidRPr="00150F7C">
              <w:rPr>
                <w:rFonts w:ascii="Times New Roman" w:hAnsi="Times New Roman" w:cs="Times New Roman"/>
                <w:sz w:val="20"/>
                <w:szCs w:val="20"/>
              </w:rPr>
              <w:t>200</w:t>
            </w:r>
          </w:p>
        </w:tc>
        <w:tc>
          <w:tcPr>
            <w:tcW w:w="1418" w:type="dxa"/>
            <w:tcBorders>
              <w:top w:val="single" w:sz="4" w:space="0" w:color="auto"/>
              <w:left w:val="single" w:sz="4" w:space="0" w:color="auto"/>
              <w:bottom w:val="single" w:sz="4" w:space="0" w:color="auto"/>
              <w:right w:val="single" w:sz="4" w:space="0" w:color="auto"/>
            </w:tcBorders>
            <w:vAlign w:val="center"/>
          </w:tcPr>
          <w:p w:rsidR="0023663C" w:rsidRPr="00150F7C" w:rsidRDefault="0023663C" w:rsidP="0023663C">
            <w:pPr>
              <w:jc w:val="center"/>
              <w:rPr>
                <w:rFonts w:ascii="Times New Roman" w:hAnsi="Times New Roman" w:cs="Times New Roman"/>
                <w:sz w:val="20"/>
                <w:szCs w:val="20"/>
              </w:rPr>
            </w:pPr>
            <w:r w:rsidRPr="00150F7C">
              <w:rPr>
                <w:rFonts w:ascii="Times New Roman" w:hAnsi="Times New Roman" w:cs="Times New Roman"/>
                <w:sz w:val="20"/>
                <w:szCs w:val="20"/>
              </w:rPr>
              <w:t>400</w:t>
            </w:r>
          </w:p>
        </w:tc>
        <w:tc>
          <w:tcPr>
            <w:tcW w:w="1559" w:type="dxa"/>
            <w:tcBorders>
              <w:left w:val="single" w:sz="4" w:space="0" w:color="auto"/>
              <w:right w:val="single" w:sz="4" w:space="0" w:color="auto"/>
            </w:tcBorders>
            <w:vAlign w:val="center"/>
          </w:tcPr>
          <w:p w:rsidR="0023663C" w:rsidRPr="00150F7C" w:rsidRDefault="0023663C" w:rsidP="0023663C">
            <w:pPr>
              <w:jc w:val="center"/>
              <w:rPr>
                <w:rFonts w:ascii="Times New Roman" w:hAnsi="Times New Roman" w:cs="Times New Roman"/>
                <w:sz w:val="20"/>
                <w:szCs w:val="20"/>
              </w:rPr>
            </w:pPr>
            <w:r w:rsidRPr="00150F7C">
              <w:rPr>
                <w:rFonts w:ascii="Times New Roman" w:hAnsi="Times New Roman" w:cs="Times New Roman"/>
                <w:sz w:val="20"/>
                <w:szCs w:val="20"/>
              </w:rPr>
              <w:t>80 000</w:t>
            </w:r>
          </w:p>
        </w:tc>
      </w:tr>
      <w:tr w:rsidR="0023663C" w:rsidRPr="00891C8E" w:rsidTr="00AB7020">
        <w:trPr>
          <w:trHeight w:val="70"/>
        </w:trPr>
        <w:tc>
          <w:tcPr>
            <w:tcW w:w="8506" w:type="dxa"/>
            <w:gridSpan w:val="5"/>
            <w:tcBorders>
              <w:top w:val="single" w:sz="4" w:space="0" w:color="auto"/>
              <w:left w:val="single" w:sz="4" w:space="0" w:color="auto"/>
              <w:bottom w:val="single" w:sz="4" w:space="0" w:color="auto"/>
              <w:right w:val="single" w:sz="4" w:space="0" w:color="auto"/>
            </w:tcBorders>
          </w:tcPr>
          <w:p w:rsidR="0023663C" w:rsidRPr="00150F7C" w:rsidRDefault="0023663C" w:rsidP="0023663C">
            <w:pPr>
              <w:spacing w:after="0" w:line="240" w:lineRule="auto"/>
              <w:contextualSpacing/>
              <w:jc w:val="center"/>
              <w:rPr>
                <w:rFonts w:ascii="Times New Roman" w:hAnsi="Times New Roman" w:cs="Times New Roman"/>
                <w:sz w:val="20"/>
                <w:szCs w:val="20"/>
              </w:rPr>
            </w:pPr>
          </w:p>
        </w:tc>
        <w:tc>
          <w:tcPr>
            <w:tcW w:w="1559" w:type="dxa"/>
            <w:tcBorders>
              <w:left w:val="single" w:sz="4" w:space="0" w:color="auto"/>
              <w:right w:val="single" w:sz="4" w:space="0" w:color="auto"/>
            </w:tcBorders>
          </w:tcPr>
          <w:p w:rsidR="0023663C" w:rsidRPr="00150F7C" w:rsidRDefault="0023663C" w:rsidP="002366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165 820</w:t>
            </w:r>
          </w:p>
        </w:tc>
      </w:tr>
    </w:tbl>
    <w:p w:rsidR="00747D1D" w:rsidRPr="00891C8E" w:rsidRDefault="00747D1D" w:rsidP="00747D1D">
      <w:pPr>
        <w:spacing w:after="0" w:line="240" w:lineRule="auto"/>
        <w:jc w:val="center"/>
        <w:rPr>
          <w:rFonts w:ascii="Times New Roman" w:hAnsi="Times New Roman" w:cs="Times New Roman"/>
          <w:i/>
          <w:sz w:val="20"/>
          <w:szCs w:val="20"/>
          <w:u w:val="single"/>
          <w:lang w:val="kk-KZ"/>
        </w:rPr>
      </w:pPr>
    </w:p>
    <w:p w:rsidR="00747D1D" w:rsidRPr="00891C8E" w:rsidRDefault="00747D1D" w:rsidP="00D7061C">
      <w:pPr>
        <w:pStyle w:val="a3"/>
        <w:numPr>
          <w:ilvl w:val="0"/>
          <w:numId w:val="4"/>
        </w:numPr>
        <w:spacing w:after="0" w:line="240" w:lineRule="auto"/>
        <w:jc w:val="both"/>
        <w:rPr>
          <w:rFonts w:ascii="Times New Roman" w:hAnsi="Times New Roman" w:cs="Times New Roman"/>
          <w:b/>
          <w:sz w:val="20"/>
          <w:szCs w:val="20"/>
          <w:lang w:val="kk-KZ"/>
        </w:rPr>
      </w:pPr>
      <w:r w:rsidRPr="00891C8E">
        <w:rPr>
          <w:rFonts w:ascii="Times New Roman" w:hAnsi="Times New Roman" w:cs="Times New Roman"/>
          <w:b/>
          <w:sz w:val="20"/>
          <w:szCs w:val="20"/>
          <w:lang w:val="kk-KZ"/>
        </w:rPr>
        <w:t xml:space="preserve">Сатып алуға бөлінген қаражат </w:t>
      </w:r>
      <w:r w:rsidR="00D7061C" w:rsidRPr="00891C8E">
        <w:rPr>
          <w:rFonts w:ascii="Times New Roman" w:hAnsi="Times New Roman" w:cs="Times New Roman"/>
          <w:b/>
          <w:sz w:val="20"/>
          <w:szCs w:val="20"/>
          <w:lang w:val="kk-KZ"/>
        </w:rPr>
        <w:t xml:space="preserve"> </w:t>
      </w:r>
      <w:r w:rsidR="0023663C" w:rsidRPr="00AB7020">
        <w:rPr>
          <w:rFonts w:ascii="Times New Roman" w:eastAsia="Times New Roman" w:hAnsi="Times New Roman" w:cs="Times New Roman"/>
          <w:sz w:val="20"/>
          <w:szCs w:val="20"/>
          <w:u w:val="single"/>
          <w:lang w:val="kk-KZ"/>
        </w:rPr>
        <w:t>165 820 (жүз алпыс бес мың сегіз жүз жиырма</w:t>
      </w:r>
      <w:r w:rsidRPr="00AB7020">
        <w:rPr>
          <w:rFonts w:ascii="Times New Roman" w:hAnsi="Times New Roman" w:cs="Times New Roman"/>
          <w:sz w:val="20"/>
          <w:szCs w:val="20"/>
          <w:u w:val="single"/>
          <w:lang w:val="kk-KZ"/>
        </w:rPr>
        <w:t>)</w:t>
      </w:r>
      <w:r w:rsidRPr="00891C8E">
        <w:rPr>
          <w:rFonts w:ascii="Times New Roman" w:hAnsi="Times New Roman" w:cs="Times New Roman"/>
          <w:sz w:val="20"/>
          <w:szCs w:val="20"/>
          <w:u w:val="single"/>
          <w:lang w:val="kk-KZ"/>
        </w:rPr>
        <w:t xml:space="preserve"> тең</w:t>
      </w:r>
      <w:r w:rsidR="005A213E" w:rsidRPr="00891C8E">
        <w:rPr>
          <w:rFonts w:ascii="Times New Roman" w:hAnsi="Times New Roman" w:cs="Times New Roman"/>
          <w:sz w:val="20"/>
          <w:szCs w:val="20"/>
          <w:u w:val="single"/>
          <w:lang w:val="kk-KZ"/>
        </w:rPr>
        <w:t>г</w:t>
      </w:r>
      <w:r w:rsidRPr="00891C8E">
        <w:rPr>
          <w:rFonts w:ascii="Times New Roman" w:hAnsi="Times New Roman" w:cs="Times New Roman"/>
          <w:sz w:val="20"/>
          <w:szCs w:val="20"/>
          <w:u w:val="single"/>
          <w:lang w:val="kk-KZ"/>
        </w:rPr>
        <w:t xml:space="preserve">е </w:t>
      </w:r>
      <w:r w:rsidR="008E13E2" w:rsidRPr="00891C8E">
        <w:rPr>
          <w:rFonts w:ascii="Times New Roman" w:hAnsi="Times New Roman" w:cs="Times New Roman"/>
          <w:sz w:val="20"/>
          <w:szCs w:val="20"/>
          <w:u w:val="single"/>
          <w:lang w:val="kk-KZ"/>
        </w:rPr>
        <w:t>0</w:t>
      </w:r>
      <w:r w:rsidRPr="00891C8E">
        <w:rPr>
          <w:rFonts w:ascii="Times New Roman" w:hAnsi="Times New Roman" w:cs="Times New Roman"/>
          <w:sz w:val="20"/>
          <w:szCs w:val="20"/>
          <w:u w:val="single"/>
          <w:lang w:val="kk-KZ"/>
        </w:rPr>
        <w:t>0 тиын.</w:t>
      </w:r>
    </w:p>
    <w:p w:rsidR="00747D1D" w:rsidRPr="00891C8E" w:rsidRDefault="00747D1D" w:rsidP="00747D1D">
      <w:pPr>
        <w:pStyle w:val="a3"/>
        <w:numPr>
          <w:ilvl w:val="0"/>
          <w:numId w:val="4"/>
        </w:numPr>
        <w:spacing w:after="0" w:line="240" w:lineRule="auto"/>
        <w:jc w:val="both"/>
        <w:rPr>
          <w:rFonts w:ascii="Times New Roman" w:hAnsi="Times New Roman" w:cs="Times New Roman"/>
          <w:b/>
          <w:sz w:val="20"/>
          <w:szCs w:val="20"/>
        </w:rPr>
      </w:pPr>
      <w:r w:rsidRPr="00891C8E">
        <w:rPr>
          <w:rFonts w:ascii="Times New Roman" w:hAnsi="Times New Roman" w:cs="Times New Roman"/>
          <w:b/>
          <w:sz w:val="20"/>
          <w:szCs w:val="20"/>
          <w:lang w:val="kk-KZ"/>
        </w:rPr>
        <w:t>Нақты тәсілді қолдануға негіздеме</w:t>
      </w:r>
      <w:r w:rsidRPr="00891C8E">
        <w:rPr>
          <w:rFonts w:ascii="Times New Roman" w:hAnsi="Times New Roman" w:cs="Times New Roman"/>
          <w:b/>
          <w:sz w:val="20"/>
          <w:szCs w:val="20"/>
        </w:rPr>
        <w:t>:</w:t>
      </w:r>
    </w:p>
    <w:p w:rsidR="00747D1D" w:rsidRPr="00891C8E" w:rsidRDefault="00747D1D" w:rsidP="00747D1D">
      <w:pPr>
        <w:pStyle w:val="a3"/>
        <w:spacing w:after="0" w:line="240" w:lineRule="auto"/>
        <w:ind w:left="-774" w:firstLine="774"/>
        <w:jc w:val="both"/>
        <w:rPr>
          <w:rFonts w:ascii="Times New Roman" w:hAnsi="Times New Roman" w:cs="Times New Roman"/>
          <w:color w:val="000000"/>
          <w:sz w:val="20"/>
          <w:szCs w:val="20"/>
          <w:shd w:val="clear" w:color="auto" w:fill="FFFFFF"/>
          <w:lang w:val="kk-KZ"/>
        </w:rPr>
      </w:pPr>
      <w:r w:rsidRPr="00891C8E">
        <w:rPr>
          <w:rFonts w:ascii="Times New Roman" w:hAnsi="Times New Roman" w:cs="Times New Roman"/>
          <w:color w:val="000000"/>
          <w:sz w:val="20"/>
          <w:szCs w:val="20"/>
          <w:shd w:val="clear" w:color="auto" w:fill="FFFFFF"/>
        </w:rPr>
        <w:t xml:space="preserve">Қазақстан </w:t>
      </w:r>
      <w:proofErr w:type="spellStart"/>
      <w:r w:rsidRPr="00891C8E">
        <w:rPr>
          <w:rFonts w:ascii="Times New Roman" w:hAnsi="Times New Roman" w:cs="Times New Roman"/>
          <w:color w:val="000000"/>
          <w:sz w:val="20"/>
          <w:szCs w:val="20"/>
          <w:shd w:val="clear" w:color="auto" w:fill="FFFFFF"/>
        </w:rPr>
        <w:t>Республикасы</w:t>
      </w:r>
      <w:proofErr w:type="spellEnd"/>
      <w:r w:rsidRPr="00891C8E">
        <w:rPr>
          <w:rFonts w:ascii="Times New Roman" w:hAnsi="Times New Roman" w:cs="Times New Roman"/>
          <w:color w:val="000000"/>
          <w:sz w:val="20"/>
          <w:szCs w:val="20"/>
          <w:shd w:val="clear" w:color="auto" w:fill="FFFFFF"/>
        </w:rPr>
        <w:t xml:space="preserve"> Үкіметінің 2009 жылғы 30 қазандағы № 1729 Қаулысы</w:t>
      </w:r>
      <w:r w:rsidRPr="00891C8E">
        <w:rPr>
          <w:rFonts w:ascii="Times New Roman" w:hAnsi="Times New Roman" w:cs="Times New Roman"/>
          <w:color w:val="000000"/>
          <w:sz w:val="20"/>
          <w:szCs w:val="20"/>
          <w:shd w:val="clear" w:color="auto" w:fill="FFFFFF"/>
          <w:lang w:val="kk-KZ"/>
        </w:rPr>
        <w:t>мен, 2017 жылғы 08 қарашадағы №719 Қаулысымен бекітілген,</w:t>
      </w:r>
      <w:r w:rsidRPr="00891C8E">
        <w:rPr>
          <w:rFonts w:ascii="Times New Roman" w:hAnsi="Times New Roman" w:cs="Times New Roman"/>
          <w:sz w:val="20"/>
          <w:szCs w:val="20"/>
          <w:lang w:val="kk-KZ"/>
        </w:rPr>
        <w:t xml:space="preserve"> т</w:t>
      </w:r>
      <w:proofErr w:type="spellStart"/>
      <w:r w:rsidRPr="00891C8E">
        <w:rPr>
          <w:rFonts w:ascii="Times New Roman" w:hAnsi="Times New Roman" w:cs="Times New Roman"/>
          <w:color w:val="000000"/>
          <w:sz w:val="20"/>
          <w:szCs w:val="20"/>
          <w:shd w:val="clear" w:color="auto" w:fill="FFFFFF"/>
        </w:rPr>
        <w:t>егін</w:t>
      </w:r>
      <w:proofErr w:type="spellEnd"/>
      <w:r w:rsidRPr="00891C8E">
        <w:rPr>
          <w:rFonts w:ascii="Times New Roman" w:hAnsi="Times New Roman" w:cs="Times New Roman"/>
          <w:color w:val="000000"/>
          <w:sz w:val="20"/>
          <w:szCs w:val="20"/>
          <w:shd w:val="clear" w:color="auto" w:fill="FFFFFF"/>
        </w:rPr>
        <w:t xml:space="preserve"> медициналық көмектің </w:t>
      </w:r>
      <w:proofErr w:type="spellStart"/>
      <w:r w:rsidRPr="00891C8E">
        <w:rPr>
          <w:rFonts w:ascii="Times New Roman" w:hAnsi="Times New Roman" w:cs="Times New Roman"/>
          <w:color w:val="000000"/>
          <w:sz w:val="20"/>
          <w:szCs w:val="20"/>
          <w:shd w:val="clear" w:color="auto" w:fill="FFFFFF"/>
        </w:rPr>
        <w:t>кепілдік</w:t>
      </w:r>
      <w:proofErr w:type="spellEnd"/>
      <w:r w:rsidRPr="00891C8E">
        <w:rPr>
          <w:rFonts w:ascii="Times New Roman" w:hAnsi="Times New Roman" w:cs="Times New Roman"/>
          <w:color w:val="000000"/>
          <w:sz w:val="20"/>
          <w:szCs w:val="20"/>
          <w:shd w:val="clear" w:color="auto" w:fill="FFFFFF"/>
        </w:rPr>
        <w:t xml:space="preserve"> </w:t>
      </w:r>
      <w:proofErr w:type="spellStart"/>
      <w:r w:rsidRPr="00891C8E">
        <w:rPr>
          <w:rFonts w:ascii="Times New Roman" w:hAnsi="Times New Roman" w:cs="Times New Roman"/>
          <w:color w:val="000000"/>
          <w:sz w:val="20"/>
          <w:szCs w:val="20"/>
          <w:shd w:val="clear" w:color="auto" w:fill="FFFFFF"/>
        </w:rPr>
        <w:t>берілген</w:t>
      </w:r>
      <w:proofErr w:type="spellEnd"/>
      <w:r w:rsidRPr="00891C8E">
        <w:rPr>
          <w:rFonts w:ascii="Times New Roman" w:hAnsi="Times New Roman" w:cs="Times New Roman"/>
          <w:color w:val="000000"/>
          <w:sz w:val="20"/>
          <w:szCs w:val="20"/>
          <w:shd w:val="clear" w:color="auto" w:fill="FFFFFF"/>
        </w:rPr>
        <w:t xml:space="preserve"> көлемін көрсету </w:t>
      </w:r>
      <w:proofErr w:type="spellStart"/>
      <w:r w:rsidRPr="00891C8E">
        <w:rPr>
          <w:rFonts w:ascii="Times New Roman" w:hAnsi="Times New Roman" w:cs="Times New Roman"/>
          <w:color w:val="000000"/>
          <w:sz w:val="20"/>
          <w:szCs w:val="20"/>
          <w:shd w:val="clear" w:color="auto" w:fill="FFFFFF"/>
        </w:rPr>
        <w:t>бойынша</w:t>
      </w:r>
      <w:proofErr w:type="spellEnd"/>
      <w:r w:rsidRPr="00891C8E">
        <w:rPr>
          <w:rFonts w:ascii="Times New Roman" w:hAnsi="Times New Roman" w:cs="Times New Roman"/>
          <w:color w:val="000000"/>
          <w:sz w:val="20"/>
          <w:szCs w:val="20"/>
          <w:shd w:val="clear" w:color="auto" w:fill="FFFFFF"/>
        </w:rPr>
        <w:t xml:space="preserve"> дә</w:t>
      </w:r>
      <w:proofErr w:type="gramStart"/>
      <w:r w:rsidRPr="00891C8E">
        <w:rPr>
          <w:rFonts w:ascii="Times New Roman" w:hAnsi="Times New Roman" w:cs="Times New Roman"/>
          <w:color w:val="000000"/>
          <w:sz w:val="20"/>
          <w:szCs w:val="20"/>
          <w:shd w:val="clear" w:color="auto" w:fill="FFFFFF"/>
        </w:rPr>
        <w:t>р</w:t>
      </w:r>
      <w:proofErr w:type="gramEnd"/>
      <w:r w:rsidRPr="00891C8E">
        <w:rPr>
          <w:rFonts w:ascii="Times New Roman" w:hAnsi="Times New Roman" w:cs="Times New Roman"/>
          <w:color w:val="000000"/>
          <w:sz w:val="20"/>
          <w:szCs w:val="20"/>
          <w:shd w:val="clear" w:color="auto" w:fill="FFFFFF"/>
        </w:rPr>
        <w:t xml:space="preserve">ілік </w:t>
      </w:r>
      <w:proofErr w:type="spellStart"/>
      <w:r w:rsidRPr="00891C8E">
        <w:rPr>
          <w:rFonts w:ascii="Times New Roman" w:hAnsi="Times New Roman" w:cs="Times New Roman"/>
          <w:color w:val="000000"/>
          <w:sz w:val="20"/>
          <w:szCs w:val="20"/>
          <w:shd w:val="clear" w:color="auto" w:fill="FFFFFF"/>
        </w:rPr>
        <w:t>заттарды</w:t>
      </w:r>
      <w:proofErr w:type="spellEnd"/>
      <w:r w:rsidRPr="00891C8E">
        <w:rPr>
          <w:rFonts w:ascii="Times New Roman" w:hAnsi="Times New Roman" w:cs="Times New Roman"/>
          <w:color w:val="000000"/>
          <w:sz w:val="20"/>
          <w:szCs w:val="20"/>
          <w:shd w:val="clear" w:color="auto" w:fill="FFFFFF"/>
        </w:rPr>
        <w:t xml:space="preserve">, профилактикалық  </w:t>
      </w:r>
      <w:proofErr w:type="spellStart"/>
      <w:r w:rsidRPr="00891C8E">
        <w:rPr>
          <w:rFonts w:ascii="Times New Roman" w:hAnsi="Times New Roman" w:cs="Times New Roman"/>
          <w:color w:val="000000"/>
          <w:sz w:val="20"/>
          <w:szCs w:val="20"/>
          <w:shd w:val="clear" w:color="auto" w:fill="FFFFFF"/>
        </w:rPr>
        <w:t>препараттарды</w:t>
      </w:r>
      <w:proofErr w:type="spellEnd"/>
      <w:r w:rsidRPr="00891C8E">
        <w:rPr>
          <w:rFonts w:ascii="Times New Roman" w:hAnsi="Times New Roman" w:cs="Times New Roman"/>
          <w:color w:val="000000"/>
          <w:sz w:val="20"/>
          <w:szCs w:val="20"/>
          <w:shd w:val="clear" w:color="auto" w:fill="FFFFFF"/>
        </w:rPr>
        <w:t xml:space="preserve">, медициналық мақсаттағы бұйымдар мен медициналық </w:t>
      </w:r>
      <w:proofErr w:type="spellStart"/>
      <w:r w:rsidRPr="00891C8E">
        <w:rPr>
          <w:rFonts w:ascii="Times New Roman" w:hAnsi="Times New Roman" w:cs="Times New Roman"/>
          <w:color w:val="000000"/>
          <w:sz w:val="20"/>
          <w:szCs w:val="20"/>
          <w:shd w:val="clear" w:color="auto" w:fill="FFFFFF"/>
        </w:rPr>
        <w:t>техниканы</w:t>
      </w:r>
      <w:proofErr w:type="spellEnd"/>
      <w:r w:rsidRPr="00891C8E">
        <w:rPr>
          <w:rFonts w:ascii="Times New Roman" w:hAnsi="Times New Roman" w:cs="Times New Roman"/>
          <w:color w:val="000000"/>
          <w:sz w:val="20"/>
          <w:szCs w:val="20"/>
          <w:shd w:val="clear" w:color="auto" w:fill="FFFFFF"/>
        </w:rPr>
        <w:t xml:space="preserve">, фармацевтикалық қызметтерді </w:t>
      </w:r>
      <w:proofErr w:type="spellStart"/>
      <w:r w:rsidRPr="00891C8E">
        <w:rPr>
          <w:rFonts w:ascii="Times New Roman" w:hAnsi="Times New Roman" w:cs="Times New Roman"/>
          <w:color w:val="000000"/>
          <w:sz w:val="20"/>
          <w:szCs w:val="20"/>
          <w:shd w:val="clear" w:color="auto" w:fill="FFFFFF"/>
        </w:rPr>
        <w:t>сатып</w:t>
      </w:r>
      <w:proofErr w:type="spellEnd"/>
      <w:r w:rsidRPr="00891C8E">
        <w:rPr>
          <w:rFonts w:ascii="Times New Roman" w:hAnsi="Times New Roman" w:cs="Times New Roman"/>
          <w:color w:val="000000"/>
          <w:sz w:val="20"/>
          <w:szCs w:val="20"/>
          <w:shd w:val="clear" w:color="auto" w:fill="FFFFFF"/>
        </w:rPr>
        <w:t xml:space="preserve"> </w:t>
      </w:r>
      <w:proofErr w:type="spellStart"/>
      <w:r w:rsidRPr="00891C8E">
        <w:rPr>
          <w:rFonts w:ascii="Times New Roman" w:hAnsi="Times New Roman" w:cs="Times New Roman"/>
          <w:color w:val="000000"/>
          <w:sz w:val="20"/>
          <w:szCs w:val="20"/>
          <w:shd w:val="clear" w:color="auto" w:fill="FFFFFF"/>
        </w:rPr>
        <w:t>алуды</w:t>
      </w:r>
      <w:proofErr w:type="spellEnd"/>
      <w:r w:rsidRPr="00891C8E">
        <w:rPr>
          <w:rFonts w:ascii="Times New Roman" w:hAnsi="Times New Roman" w:cs="Times New Roman"/>
          <w:color w:val="000000"/>
          <w:sz w:val="20"/>
          <w:szCs w:val="20"/>
          <w:shd w:val="clear" w:color="auto" w:fill="FFFFFF"/>
        </w:rPr>
        <w:t xml:space="preserve"> ұйымдастыру және өткізу </w:t>
      </w:r>
      <w:proofErr w:type="spellStart"/>
      <w:r w:rsidRPr="00891C8E">
        <w:rPr>
          <w:rFonts w:ascii="Times New Roman" w:hAnsi="Times New Roman" w:cs="Times New Roman"/>
          <w:color w:val="000000"/>
          <w:sz w:val="20"/>
          <w:szCs w:val="20"/>
          <w:shd w:val="clear" w:color="auto" w:fill="FFFFFF"/>
        </w:rPr>
        <w:t>ережесін</w:t>
      </w:r>
      <w:proofErr w:type="spellEnd"/>
      <w:r w:rsidRPr="00891C8E">
        <w:rPr>
          <w:rFonts w:ascii="Times New Roman" w:hAnsi="Times New Roman" w:cs="Times New Roman"/>
          <w:color w:val="000000"/>
          <w:sz w:val="20"/>
          <w:szCs w:val="20"/>
          <w:shd w:val="clear" w:color="auto" w:fill="FFFFFF"/>
          <w:lang w:val="kk-KZ"/>
        </w:rPr>
        <w:t>ің 10 тарауы 103 тармағына сәйкес.</w:t>
      </w:r>
    </w:p>
    <w:p w:rsidR="00747D1D" w:rsidRPr="00891C8E" w:rsidRDefault="00747D1D" w:rsidP="00747D1D">
      <w:pPr>
        <w:pStyle w:val="a3"/>
        <w:spacing w:after="0" w:line="240" w:lineRule="auto"/>
        <w:ind w:left="-774" w:firstLine="774"/>
        <w:jc w:val="both"/>
        <w:rPr>
          <w:rFonts w:ascii="Times New Roman" w:hAnsi="Times New Roman" w:cs="Times New Roman"/>
          <w:sz w:val="20"/>
          <w:szCs w:val="20"/>
        </w:rPr>
      </w:pPr>
    </w:p>
    <w:p w:rsidR="00747D1D" w:rsidRPr="00891C8E" w:rsidRDefault="00747D1D" w:rsidP="00747D1D">
      <w:pPr>
        <w:pStyle w:val="a3"/>
        <w:numPr>
          <w:ilvl w:val="0"/>
          <w:numId w:val="4"/>
        </w:numPr>
        <w:spacing w:after="0" w:line="240" w:lineRule="auto"/>
        <w:jc w:val="both"/>
        <w:rPr>
          <w:rFonts w:ascii="Times New Roman" w:hAnsi="Times New Roman" w:cs="Times New Roman"/>
          <w:b/>
          <w:sz w:val="20"/>
          <w:szCs w:val="20"/>
          <w:lang w:val="kk-KZ"/>
        </w:rPr>
      </w:pPr>
      <w:r w:rsidRPr="00891C8E">
        <w:rPr>
          <w:rFonts w:ascii="Times New Roman" w:hAnsi="Times New Roman" w:cs="Times New Roman"/>
          <w:b/>
          <w:sz w:val="20"/>
          <w:szCs w:val="20"/>
          <w:lang w:val="kk-KZ"/>
        </w:rPr>
        <w:t>Баға ұсыныстарын ұсынған әлеуетті жеткізушілердің атаулары және мекенжайлары:</w:t>
      </w:r>
    </w:p>
    <w:tbl>
      <w:tblPr>
        <w:tblStyle w:val="a4"/>
        <w:tblW w:w="0" w:type="auto"/>
        <w:tblLook w:val="04A0"/>
      </w:tblPr>
      <w:tblGrid>
        <w:gridCol w:w="675"/>
        <w:gridCol w:w="3969"/>
        <w:gridCol w:w="2534"/>
        <w:gridCol w:w="2393"/>
      </w:tblGrid>
      <w:tr w:rsidR="00747D1D" w:rsidRPr="00891C8E" w:rsidTr="000856CA">
        <w:tc>
          <w:tcPr>
            <w:tcW w:w="675" w:type="dxa"/>
          </w:tcPr>
          <w:p w:rsidR="00747D1D" w:rsidRPr="00891C8E" w:rsidRDefault="00747D1D" w:rsidP="000856CA">
            <w:pPr>
              <w:jc w:val="center"/>
              <w:rPr>
                <w:rFonts w:ascii="Times New Roman" w:hAnsi="Times New Roman" w:cs="Times New Roman"/>
                <w:b/>
                <w:iCs/>
                <w:color w:val="000000"/>
                <w:sz w:val="20"/>
                <w:szCs w:val="20"/>
              </w:rPr>
            </w:pPr>
            <w:r w:rsidRPr="00891C8E">
              <w:rPr>
                <w:rFonts w:ascii="Times New Roman" w:hAnsi="Times New Roman" w:cs="Times New Roman"/>
                <w:b/>
                <w:iCs/>
                <w:color w:val="000000"/>
                <w:sz w:val="20"/>
                <w:szCs w:val="20"/>
              </w:rPr>
              <w:t>№</w:t>
            </w:r>
          </w:p>
        </w:tc>
        <w:tc>
          <w:tcPr>
            <w:tcW w:w="3969" w:type="dxa"/>
          </w:tcPr>
          <w:p w:rsidR="00747D1D" w:rsidRPr="00891C8E" w:rsidRDefault="00747D1D" w:rsidP="000856CA">
            <w:pPr>
              <w:jc w:val="center"/>
              <w:rPr>
                <w:rFonts w:ascii="Times New Roman" w:hAnsi="Times New Roman" w:cs="Times New Roman"/>
                <w:b/>
                <w:iCs/>
                <w:color w:val="000000"/>
                <w:sz w:val="20"/>
                <w:szCs w:val="20"/>
              </w:rPr>
            </w:pPr>
            <w:r w:rsidRPr="00891C8E">
              <w:rPr>
                <w:rFonts w:ascii="Times New Roman" w:hAnsi="Times New Roman" w:cs="Times New Roman"/>
                <w:b/>
                <w:iCs/>
                <w:color w:val="000000"/>
                <w:sz w:val="20"/>
                <w:szCs w:val="20"/>
              </w:rPr>
              <w:t xml:space="preserve">Әлеуетті жеткізушінің </w:t>
            </w:r>
            <w:proofErr w:type="spellStart"/>
            <w:r w:rsidRPr="00891C8E">
              <w:rPr>
                <w:rFonts w:ascii="Times New Roman" w:hAnsi="Times New Roman" w:cs="Times New Roman"/>
                <w:b/>
                <w:iCs/>
                <w:color w:val="000000"/>
                <w:sz w:val="20"/>
                <w:szCs w:val="20"/>
              </w:rPr>
              <w:t>атауы</w:t>
            </w:r>
            <w:proofErr w:type="spellEnd"/>
          </w:p>
        </w:tc>
        <w:tc>
          <w:tcPr>
            <w:tcW w:w="2534" w:type="dxa"/>
          </w:tcPr>
          <w:p w:rsidR="00747D1D" w:rsidRPr="00891C8E" w:rsidRDefault="00747D1D" w:rsidP="000856CA">
            <w:pPr>
              <w:jc w:val="center"/>
              <w:rPr>
                <w:rFonts w:ascii="Times New Roman" w:hAnsi="Times New Roman" w:cs="Times New Roman"/>
                <w:b/>
                <w:iCs/>
                <w:color w:val="000000"/>
                <w:sz w:val="20"/>
                <w:szCs w:val="20"/>
              </w:rPr>
            </w:pPr>
            <w:r w:rsidRPr="00891C8E">
              <w:rPr>
                <w:rFonts w:ascii="Times New Roman" w:hAnsi="Times New Roman" w:cs="Times New Roman"/>
                <w:b/>
                <w:iCs/>
                <w:color w:val="000000"/>
                <w:sz w:val="20"/>
                <w:szCs w:val="20"/>
              </w:rPr>
              <w:t xml:space="preserve">Әлеуетті жеткізушінің </w:t>
            </w:r>
            <w:proofErr w:type="spellStart"/>
            <w:r w:rsidRPr="00891C8E">
              <w:rPr>
                <w:rFonts w:ascii="Times New Roman" w:hAnsi="Times New Roman" w:cs="Times New Roman"/>
                <w:b/>
                <w:iCs/>
                <w:color w:val="000000"/>
                <w:sz w:val="20"/>
                <w:szCs w:val="20"/>
              </w:rPr>
              <w:t>мекен-жайы</w:t>
            </w:r>
            <w:proofErr w:type="spellEnd"/>
          </w:p>
        </w:tc>
        <w:tc>
          <w:tcPr>
            <w:tcW w:w="2393" w:type="dxa"/>
          </w:tcPr>
          <w:p w:rsidR="00747D1D" w:rsidRPr="00891C8E" w:rsidRDefault="00747D1D" w:rsidP="000856CA">
            <w:pPr>
              <w:jc w:val="center"/>
              <w:rPr>
                <w:rFonts w:ascii="Times New Roman" w:hAnsi="Times New Roman" w:cs="Times New Roman"/>
                <w:b/>
                <w:iCs/>
                <w:color w:val="000000"/>
                <w:sz w:val="20"/>
                <w:szCs w:val="20"/>
              </w:rPr>
            </w:pPr>
            <w:r w:rsidRPr="00891C8E">
              <w:rPr>
                <w:rFonts w:ascii="Times New Roman" w:hAnsi="Times New Roman" w:cs="Times New Roman"/>
                <w:b/>
                <w:iCs/>
                <w:color w:val="000000"/>
                <w:sz w:val="20"/>
                <w:szCs w:val="20"/>
              </w:rPr>
              <w:t xml:space="preserve">Қолдану </w:t>
            </w:r>
            <w:proofErr w:type="gramStart"/>
            <w:r w:rsidRPr="00891C8E">
              <w:rPr>
                <w:rFonts w:ascii="Times New Roman" w:hAnsi="Times New Roman" w:cs="Times New Roman"/>
                <w:b/>
                <w:iCs/>
                <w:color w:val="000000"/>
                <w:sz w:val="20"/>
                <w:szCs w:val="20"/>
              </w:rPr>
              <w:t>к</w:t>
            </w:r>
            <w:proofErr w:type="gramEnd"/>
            <w:r w:rsidRPr="00891C8E">
              <w:rPr>
                <w:rFonts w:ascii="Times New Roman" w:hAnsi="Times New Roman" w:cs="Times New Roman"/>
                <w:b/>
                <w:iCs/>
                <w:color w:val="000000"/>
                <w:sz w:val="20"/>
                <w:szCs w:val="20"/>
              </w:rPr>
              <w:t>үні мен уақыты</w:t>
            </w:r>
          </w:p>
        </w:tc>
      </w:tr>
      <w:tr w:rsidR="00AB7020" w:rsidRPr="00891C8E" w:rsidTr="00941DD7">
        <w:trPr>
          <w:trHeight w:val="828"/>
        </w:trPr>
        <w:tc>
          <w:tcPr>
            <w:tcW w:w="675" w:type="dxa"/>
          </w:tcPr>
          <w:p w:rsidR="00AB7020" w:rsidRPr="00891C8E" w:rsidRDefault="00AB7020" w:rsidP="001049B5">
            <w:pPr>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1</w:t>
            </w:r>
          </w:p>
        </w:tc>
        <w:tc>
          <w:tcPr>
            <w:tcW w:w="3969" w:type="dxa"/>
          </w:tcPr>
          <w:p w:rsidR="00AB7020" w:rsidRPr="003C7749" w:rsidRDefault="00AB7020" w:rsidP="00C34405">
            <w:pPr>
              <w:jc w:val="center"/>
              <w:rPr>
                <w:rFonts w:ascii="Times New Roman" w:hAnsi="Times New Roman" w:cs="Times New Roman"/>
                <w:iCs/>
                <w:color w:val="000000"/>
                <w:lang w:val="kk-KZ"/>
              </w:rPr>
            </w:pPr>
            <w:r>
              <w:rPr>
                <w:rFonts w:ascii="Times New Roman" w:hAnsi="Times New Roman" w:cs="Times New Roman"/>
                <w:iCs/>
                <w:color w:val="000000"/>
                <w:lang w:val="kk-KZ"/>
              </w:rPr>
              <w:t>«Гелика»</w:t>
            </w:r>
            <w:r w:rsidRPr="003C7749">
              <w:rPr>
                <w:rFonts w:ascii="Times New Roman" w:hAnsi="Times New Roman" w:cs="Times New Roman"/>
                <w:iCs/>
                <w:color w:val="000000"/>
                <w:lang w:val="kk-KZ"/>
              </w:rPr>
              <w:t xml:space="preserve"> ЖШС</w:t>
            </w:r>
          </w:p>
        </w:tc>
        <w:tc>
          <w:tcPr>
            <w:tcW w:w="2534" w:type="dxa"/>
          </w:tcPr>
          <w:p w:rsidR="00AB7020" w:rsidRPr="003C7749" w:rsidRDefault="00AB7020" w:rsidP="00C34405">
            <w:pPr>
              <w:jc w:val="center"/>
              <w:rPr>
                <w:rFonts w:ascii="Times New Roman" w:hAnsi="Times New Roman" w:cs="Times New Roman"/>
                <w:iCs/>
                <w:color w:val="000000"/>
                <w:lang w:val="kk-KZ"/>
              </w:rPr>
            </w:pPr>
            <w:r>
              <w:rPr>
                <w:rFonts w:ascii="Times New Roman" w:hAnsi="Times New Roman" w:cs="Times New Roman"/>
                <w:iCs/>
                <w:color w:val="000000"/>
                <w:lang w:val="kk-KZ"/>
              </w:rPr>
              <w:t>Петропавл қ., ул. Маяковского, 95</w:t>
            </w:r>
          </w:p>
        </w:tc>
        <w:tc>
          <w:tcPr>
            <w:tcW w:w="2393" w:type="dxa"/>
          </w:tcPr>
          <w:p w:rsidR="00AB7020" w:rsidRPr="00495153" w:rsidRDefault="00AB7020" w:rsidP="00C34405">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14.11.2018г</w:t>
            </w:r>
            <w:r w:rsidRPr="00495153">
              <w:rPr>
                <w:rFonts w:ascii="Times New Roman" w:hAnsi="Times New Roman" w:cs="Times New Roman"/>
                <w:iCs/>
                <w:color w:val="000000"/>
                <w:sz w:val="20"/>
                <w:szCs w:val="20"/>
                <w:lang w:val="kk-KZ"/>
              </w:rPr>
              <w:t xml:space="preserve">. </w:t>
            </w:r>
          </w:p>
          <w:p w:rsidR="00AB7020" w:rsidRPr="00495153" w:rsidRDefault="00AB7020" w:rsidP="00C34405">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10</w:t>
            </w:r>
            <w:r w:rsidRPr="00495153">
              <w:rPr>
                <w:rFonts w:ascii="Times New Roman" w:hAnsi="Times New Roman" w:cs="Times New Roman"/>
                <w:iCs/>
                <w:color w:val="000000"/>
                <w:sz w:val="20"/>
                <w:szCs w:val="20"/>
                <w:lang w:val="kk-KZ"/>
              </w:rPr>
              <w:t>:</w:t>
            </w:r>
            <w:r>
              <w:rPr>
                <w:rFonts w:ascii="Times New Roman" w:hAnsi="Times New Roman" w:cs="Times New Roman"/>
                <w:iCs/>
                <w:color w:val="000000"/>
                <w:sz w:val="20"/>
                <w:szCs w:val="20"/>
                <w:lang w:val="kk-KZ"/>
              </w:rPr>
              <w:t>02</w:t>
            </w:r>
          </w:p>
        </w:tc>
      </w:tr>
      <w:tr w:rsidR="00AB7020" w:rsidRPr="00891C8E" w:rsidTr="00941DD7">
        <w:trPr>
          <w:trHeight w:val="828"/>
        </w:trPr>
        <w:tc>
          <w:tcPr>
            <w:tcW w:w="675" w:type="dxa"/>
          </w:tcPr>
          <w:p w:rsidR="00AB7020" w:rsidRPr="00891C8E" w:rsidRDefault="00AB7020" w:rsidP="001049B5">
            <w:pPr>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2</w:t>
            </w:r>
          </w:p>
        </w:tc>
        <w:tc>
          <w:tcPr>
            <w:tcW w:w="3969" w:type="dxa"/>
          </w:tcPr>
          <w:p w:rsidR="00AB7020" w:rsidRPr="00495153" w:rsidRDefault="00AB7020" w:rsidP="00C34405">
            <w:pPr>
              <w:jc w:val="cente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«Урал-К-Тред»</w:t>
            </w:r>
            <w:r w:rsidRPr="00992953">
              <w:rPr>
                <w:rFonts w:ascii="Times New Roman" w:hAnsi="Times New Roman" w:cs="Times New Roman"/>
                <w:iCs/>
                <w:color w:val="000000"/>
                <w:sz w:val="20"/>
                <w:szCs w:val="20"/>
                <w:lang w:val="kk-KZ"/>
              </w:rPr>
              <w:t xml:space="preserve"> ЖШС</w:t>
            </w:r>
          </w:p>
        </w:tc>
        <w:tc>
          <w:tcPr>
            <w:tcW w:w="2534" w:type="dxa"/>
          </w:tcPr>
          <w:p w:rsidR="00AB7020" w:rsidRPr="00495153" w:rsidRDefault="00AB7020" w:rsidP="00C34405">
            <w:pPr>
              <w:jc w:val="center"/>
              <w:rPr>
                <w:rFonts w:ascii="Times New Roman" w:hAnsi="Times New Roman" w:cs="Times New Roman"/>
                <w:iCs/>
                <w:color w:val="000000"/>
                <w:sz w:val="20"/>
                <w:szCs w:val="20"/>
                <w:lang w:val="kk-KZ"/>
              </w:rPr>
            </w:pPr>
            <w:r w:rsidRPr="00992953">
              <w:rPr>
                <w:rFonts w:ascii="Times New Roman" w:hAnsi="Times New Roman" w:cs="Times New Roman"/>
                <w:iCs/>
                <w:color w:val="000000"/>
                <w:sz w:val="20"/>
                <w:szCs w:val="20"/>
                <w:lang w:val="kk-KZ"/>
              </w:rPr>
              <w:t>С</w:t>
            </w:r>
            <w:r>
              <w:rPr>
                <w:rFonts w:ascii="Times New Roman" w:hAnsi="Times New Roman" w:cs="Times New Roman"/>
                <w:iCs/>
                <w:color w:val="000000"/>
                <w:sz w:val="20"/>
                <w:szCs w:val="20"/>
                <w:lang w:val="kk-KZ"/>
              </w:rPr>
              <w:t>Қ</w:t>
            </w:r>
            <w:r w:rsidRPr="00992953">
              <w:rPr>
                <w:rFonts w:ascii="Times New Roman" w:hAnsi="Times New Roman" w:cs="Times New Roman"/>
                <w:iCs/>
                <w:color w:val="000000"/>
                <w:sz w:val="20"/>
                <w:szCs w:val="20"/>
                <w:lang w:val="kk-KZ"/>
              </w:rPr>
              <w:t>О, Петропавл</w:t>
            </w:r>
            <w:r>
              <w:rPr>
                <w:rFonts w:ascii="Times New Roman" w:hAnsi="Times New Roman" w:cs="Times New Roman"/>
                <w:iCs/>
                <w:color w:val="000000"/>
                <w:sz w:val="20"/>
                <w:szCs w:val="20"/>
                <w:lang w:val="kk-KZ"/>
              </w:rPr>
              <w:t xml:space="preserve"> қ.</w:t>
            </w:r>
            <w:r w:rsidRPr="00992953">
              <w:rPr>
                <w:rFonts w:ascii="Times New Roman" w:hAnsi="Times New Roman" w:cs="Times New Roman"/>
                <w:iCs/>
                <w:color w:val="000000"/>
                <w:sz w:val="20"/>
                <w:szCs w:val="20"/>
                <w:lang w:val="kk-KZ"/>
              </w:rPr>
              <w:t xml:space="preserve">, </w:t>
            </w:r>
            <w:r w:rsidRPr="00495153">
              <w:rPr>
                <w:rFonts w:ascii="Times New Roman" w:hAnsi="Times New Roman" w:cs="Times New Roman"/>
                <w:iCs/>
                <w:color w:val="000000"/>
                <w:sz w:val="20"/>
                <w:szCs w:val="20"/>
                <w:lang w:val="kk-KZ"/>
              </w:rPr>
              <w:t>Ауэзов</w:t>
            </w:r>
            <w:r>
              <w:rPr>
                <w:rFonts w:ascii="Times New Roman" w:hAnsi="Times New Roman" w:cs="Times New Roman"/>
                <w:iCs/>
                <w:color w:val="000000"/>
                <w:sz w:val="20"/>
                <w:szCs w:val="20"/>
                <w:lang w:val="kk-KZ"/>
              </w:rPr>
              <w:t xml:space="preserve"> көш.</w:t>
            </w:r>
            <w:r w:rsidRPr="00495153">
              <w:rPr>
                <w:rFonts w:ascii="Times New Roman" w:hAnsi="Times New Roman" w:cs="Times New Roman"/>
                <w:iCs/>
                <w:color w:val="000000"/>
                <w:sz w:val="20"/>
                <w:szCs w:val="20"/>
                <w:lang w:val="kk-KZ"/>
              </w:rPr>
              <w:t>, 133</w:t>
            </w:r>
          </w:p>
        </w:tc>
        <w:tc>
          <w:tcPr>
            <w:tcW w:w="2393" w:type="dxa"/>
          </w:tcPr>
          <w:p w:rsidR="00AB7020" w:rsidRPr="00495153" w:rsidRDefault="00AB7020" w:rsidP="00C34405">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19.11.2018г</w:t>
            </w:r>
            <w:r w:rsidRPr="00495153">
              <w:rPr>
                <w:rFonts w:ascii="Times New Roman" w:hAnsi="Times New Roman" w:cs="Times New Roman"/>
                <w:iCs/>
                <w:color w:val="000000"/>
                <w:sz w:val="20"/>
                <w:szCs w:val="20"/>
                <w:lang w:val="kk-KZ"/>
              </w:rPr>
              <w:t xml:space="preserve">. </w:t>
            </w:r>
          </w:p>
          <w:p w:rsidR="00AB7020" w:rsidRDefault="00AB7020" w:rsidP="00C34405">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14</w:t>
            </w:r>
            <w:r w:rsidRPr="00495153">
              <w:rPr>
                <w:rFonts w:ascii="Times New Roman" w:hAnsi="Times New Roman" w:cs="Times New Roman"/>
                <w:iCs/>
                <w:color w:val="000000"/>
                <w:sz w:val="20"/>
                <w:szCs w:val="20"/>
                <w:lang w:val="kk-KZ"/>
              </w:rPr>
              <w:t>:</w:t>
            </w:r>
            <w:r>
              <w:rPr>
                <w:rFonts w:ascii="Times New Roman" w:hAnsi="Times New Roman" w:cs="Times New Roman"/>
                <w:iCs/>
                <w:color w:val="000000"/>
                <w:sz w:val="20"/>
                <w:szCs w:val="20"/>
                <w:lang w:val="kk-KZ"/>
              </w:rPr>
              <w:t>05</w:t>
            </w:r>
          </w:p>
        </w:tc>
      </w:tr>
    </w:tbl>
    <w:p w:rsidR="00747D1D" w:rsidRPr="00891C8E" w:rsidRDefault="00747D1D" w:rsidP="00504CDA">
      <w:pPr>
        <w:pStyle w:val="a3"/>
        <w:numPr>
          <w:ilvl w:val="0"/>
          <w:numId w:val="4"/>
        </w:numPr>
        <w:spacing w:after="0" w:line="240" w:lineRule="auto"/>
        <w:jc w:val="both"/>
        <w:rPr>
          <w:rFonts w:ascii="Times New Roman" w:hAnsi="Times New Roman" w:cs="Times New Roman"/>
          <w:b/>
          <w:iCs/>
          <w:color w:val="000000"/>
          <w:sz w:val="20"/>
          <w:szCs w:val="20"/>
          <w:lang w:val="kk-KZ"/>
        </w:rPr>
      </w:pPr>
      <w:r w:rsidRPr="00891C8E">
        <w:rPr>
          <w:rFonts w:ascii="Times New Roman" w:hAnsi="Times New Roman" w:cs="Times New Roman"/>
          <w:b/>
          <w:iCs/>
          <w:color w:val="000000"/>
          <w:sz w:val="20"/>
          <w:szCs w:val="20"/>
          <w:lang w:val="kk-KZ"/>
        </w:rPr>
        <w:t xml:space="preserve">Сарапшылар жүгіндірілген жоқ;                                                    </w:t>
      </w:r>
    </w:p>
    <w:p w:rsidR="00D7061C" w:rsidRPr="00891C8E" w:rsidRDefault="00D7061C" w:rsidP="00D7061C">
      <w:pPr>
        <w:pStyle w:val="a3"/>
        <w:spacing w:after="0" w:line="240" w:lineRule="auto"/>
        <w:ind w:left="360"/>
        <w:jc w:val="both"/>
        <w:rPr>
          <w:rFonts w:ascii="Times New Roman" w:hAnsi="Times New Roman" w:cs="Times New Roman"/>
          <w:b/>
          <w:iCs/>
          <w:color w:val="000000"/>
          <w:sz w:val="20"/>
          <w:szCs w:val="20"/>
          <w:lang w:val="kk-KZ"/>
        </w:rPr>
      </w:pPr>
    </w:p>
    <w:p w:rsidR="000856CA" w:rsidRPr="00891C8E" w:rsidRDefault="00747D1D" w:rsidP="000856CA">
      <w:pPr>
        <w:pStyle w:val="a3"/>
        <w:numPr>
          <w:ilvl w:val="0"/>
          <w:numId w:val="4"/>
        </w:numPr>
        <w:spacing w:after="0" w:line="240" w:lineRule="auto"/>
        <w:jc w:val="both"/>
        <w:rPr>
          <w:rFonts w:ascii="Times New Roman" w:hAnsi="Times New Roman" w:cs="Times New Roman"/>
          <w:b/>
          <w:iCs/>
          <w:color w:val="000000"/>
          <w:sz w:val="20"/>
          <w:szCs w:val="20"/>
          <w:lang w:val="kk-KZ"/>
        </w:rPr>
      </w:pPr>
      <w:r w:rsidRPr="00891C8E">
        <w:rPr>
          <w:rFonts w:ascii="Times New Roman" w:hAnsi="Times New Roman" w:cs="Times New Roman"/>
          <w:b/>
          <w:iCs/>
          <w:color w:val="000000"/>
          <w:sz w:val="20"/>
          <w:szCs w:val="20"/>
          <w:lang w:val="kk-KZ"/>
        </w:rPr>
        <w:t>Әлеуетті жеткізушілердің баға ұсыныстар кестесі</w:t>
      </w:r>
    </w:p>
    <w:tbl>
      <w:tblPr>
        <w:tblStyle w:val="a4"/>
        <w:tblpPr w:leftFromText="180" w:rightFromText="180" w:vertAnchor="text" w:tblpY="1"/>
        <w:tblOverlap w:val="never"/>
        <w:tblW w:w="6946" w:type="dxa"/>
        <w:tblInd w:w="250" w:type="dxa"/>
        <w:tblLayout w:type="fixed"/>
        <w:tblLook w:val="04A0"/>
      </w:tblPr>
      <w:tblGrid>
        <w:gridCol w:w="518"/>
        <w:gridCol w:w="1325"/>
        <w:gridCol w:w="2551"/>
        <w:gridCol w:w="2552"/>
      </w:tblGrid>
      <w:tr w:rsidR="00AB7020" w:rsidRPr="00891C8E" w:rsidTr="00AB7020">
        <w:tc>
          <w:tcPr>
            <w:tcW w:w="518" w:type="dxa"/>
          </w:tcPr>
          <w:p w:rsidR="00AB7020" w:rsidRPr="00891C8E" w:rsidRDefault="00AB7020" w:rsidP="003D1FE4">
            <w:pPr>
              <w:jc w:val="center"/>
              <w:rPr>
                <w:rFonts w:ascii="Times New Roman" w:hAnsi="Times New Roman" w:cs="Times New Roman"/>
                <w:b/>
                <w:iCs/>
                <w:color w:val="000000"/>
                <w:sz w:val="20"/>
                <w:szCs w:val="20"/>
                <w:lang w:val="kk-KZ"/>
              </w:rPr>
            </w:pPr>
            <w:r w:rsidRPr="00891C8E">
              <w:rPr>
                <w:rFonts w:ascii="Times New Roman" w:hAnsi="Times New Roman" w:cs="Times New Roman"/>
                <w:b/>
                <w:iCs/>
                <w:color w:val="000000"/>
                <w:sz w:val="20"/>
                <w:szCs w:val="20"/>
                <w:lang w:val="kk-KZ"/>
              </w:rPr>
              <w:t xml:space="preserve">Р/с№ </w:t>
            </w:r>
          </w:p>
        </w:tc>
        <w:tc>
          <w:tcPr>
            <w:tcW w:w="1325" w:type="dxa"/>
          </w:tcPr>
          <w:p w:rsidR="00AB7020" w:rsidRPr="00891C8E" w:rsidRDefault="00AB7020" w:rsidP="003D1FE4">
            <w:pPr>
              <w:jc w:val="center"/>
              <w:rPr>
                <w:rFonts w:ascii="Times New Roman" w:hAnsi="Times New Roman" w:cs="Times New Roman"/>
                <w:b/>
                <w:iCs/>
                <w:color w:val="000000"/>
                <w:sz w:val="20"/>
                <w:szCs w:val="20"/>
                <w:lang w:val="kk-KZ"/>
              </w:rPr>
            </w:pPr>
            <w:r w:rsidRPr="00891C8E">
              <w:rPr>
                <w:rFonts w:ascii="Times New Roman" w:hAnsi="Times New Roman" w:cs="Times New Roman"/>
                <w:b/>
                <w:iCs/>
                <w:color w:val="000000"/>
                <w:sz w:val="20"/>
                <w:szCs w:val="20"/>
                <w:lang w:val="kk-KZ"/>
              </w:rPr>
              <w:t>Лот №</w:t>
            </w:r>
          </w:p>
        </w:tc>
        <w:tc>
          <w:tcPr>
            <w:tcW w:w="2551" w:type="dxa"/>
          </w:tcPr>
          <w:p w:rsidR="00AB7020" w:rsidRPr="00891C8E" w:rsidRDefault="00AB7020" w:rsidP="003D1FE4">
            <w:pPr>
              <w:jc w:val="center"/>
              <w:rPr>
                <w:rFonts w:ascii="Times New Roman" w:hAnsi="Times New Roman" w:cs="Times New Roman"/>
                <w:b/>
                <w:iCs/>
                <w:color w:val="000000"/>
                <w:sz w:val="20"/>
                <w:szCs w:val="20"/>
                <w:lang w:val="kk-KZ"/>
              </w:rPr>
            </w:pPr>
            <w:r w:rsidRPr="00891C8E">
              <w:rPr>
                <w:rFonts w:ascii="Times New Roman" w:hAnsi="Times New Roman" w:cs="Times New Roman"/>
                <w:b/>
                <w:iCs/>
                <w:color w:val="000000"/>
                <w:sz w:val="20"/>
                <w:szCs w:val="20"/>
                <w:lang w:val="kk-KZ"/>
              </w:rPr>
              <w:t>«</w:t>
            </w:r>
            <w:r>
              <w:rPr>
                <w:rFonts w:ascii="Times New Roman" w:hAnsi="Times New Roman" w:cs="Times New Roman"/>
                <w:b/>
                <w:iCs/>
                <w:color w:val="000000"/>
                <w:lang w:val="kk-KZ"/>
              </w:rPr>
              <w:t xml:space="preserve"> Гелика »</w:t>
            </w:r>
            <w:r w:rsidRPr="00891C8E">
              <w:rPr>
                <w:rFonts w:ascii="Times New Roman" w:hAnsi="Times New Roman" w:cs="Times New Roman"/>
                <w:b/>
                <w:iCs/>
                <w:color w:val="000000"/>
                <w:sz w:val="20"/>
                <w:szCs w:val="20"/>
                <w:lang w:val="kk-KZ"/>
              </w:rPr>
              <w:t xml:space="preserve"> ЖШС</w:t>
            </w:r>
          </w:p>
        </w:tc>
        <w:tc>
          <w:tcPr>
            <w:tcW w:w="2552" w:type="dxa"/>
          </w:tcPr>
          <w:p w:rsidR="00AB7020" w:rsidRPr="00891C8E" w:rsidRDefault="00AB7020" w:rsidP="003D1FE4">
            <w:pPr>
              <w:jc w:val="center"/>
              <w:rPr>
                <w:rFonts w:ascii="Times New Roman" w:hAnsi="Times New Roman" w:cs="Times New Roman"/>
                <w:b/>
                <w:iCs/>
                <w:color w:val="000000"/>
                <w:sz w:val="20"/>
                <w:szCs w:val="20"/>
                <w:lang w:val="kk-KZ"/>
              </w:rPr>
            </w:pPr>
            <w:r w:rsidRPr="00891C8E">
              <w:rPr>
                <w:rFonts w:ascii="Times New Roman" w:hAnsi="Times New Roman" w:cs="Times New Roman"/>
                <w:b/>
                <w:iCs/>
                <w:color w:val="000000"/>
                <w:sz w:val="20"/>
                <w:szCs w:val="20"/>
                <w:lang w:val="kk-KZ"/>
              </w:rPr>
              <w:t>«</w:t>
            </w:r>
            <w:r w:rsidRPr="003D1FE4">
              <w:rPr>
                <w:rFonts w:ascii="Times New Roman" w:hAnsi="Times New Roman" w:cs="Times New Roman"/>
                <w:b/>
                <w:iCs/>
                <w:color w:val="000000"/>
                <w:lang w:val="kk-KZ"/>
              </w:rPr>
              <w:t>Урал-К-Тред</w:t>
            </w:r>
            <w:r>
              <w:rPr>
                <w:rFonts w:ascii="Times New Roman" w:hAnsi="Times New Roman" w:cs="Times New Roman"/>
                <w:b/>
                <w:iCs/>
                <w:color w:val="000000"/>
                <w:lang w:val="kk-KZ"/>
              </w:rPr>
              <w:t>»</w:t>
            </w:r>
            <w:r w:rsidRPr="00891C8E">
              <w:rPr>
                <w:rFonts w:ascii="Times New Roman" w:hAnsi="Times New Roman" w:cs="Times New Roman"/>
                <w:b/>
                <w:iCs/>
                <w:color w:val="000000"/>
                <w:sz w:val="20"/>
                <w:szCs w:val="20"/>
                <w:lang w:val="kk-KZ"/>
              </w:rPr>
              <w:t xml:space="preserve"> ЖШС</w:t>
            </w:r>
          </w:p>
        </w:tc>
      </w:tr>
      <w:tr w:rsidR="00AB7020" w:rsidRPr="00891C8E" w:rsidTr="00AB7020">
        <w:tc>
          <w:tcPr>
            <w:tcW w:w="518" w:type="dxa"/>
            <w:vAlign w:val="center"/>
          </w:tcPr>
          <w:p w:rsidR="00AB7020" w:rsidRPr="00891C8E" w:rsidRDefault="00AB7020" w:rsidP="003D1FE4">
            <w:pPr>
              <w:jc w:val="center"/>
              <w:rPr>
                <w:rFonts w:ascii="Times New Roman" w:hAnsi="Times New Roman" w:cs="Times New Roman"/>
                <w:sz w:val="20"/>
                <w:szCs w:val="20"/>
              </w:rPr>
            </w:pPr>
            <w:r w:rsidRPr="00891C8E">
              <w:rPr>
                <w:rFonts w:ascii="Times New Roman" w:hAnsi="Times New Roman" w:cs="Times New Roman"/>
                <w:sz w:val="20"/>
                <w:szCs w:val="20"/>
              </w:rPr>
              <w:t>1</w:t>
            </w:r>
          </w:p>
        </w:tc>
        <w:tc>
          <w:tcPr>
            <w:tcW w:w="1325" w:type="dxa"/>
          </w:tcPr>
          <w:p w:rsidR="00AB7020" w:rsidRPr="00891C8E" w:rsidRDefault="00AB7020" w:rsidP="003D1FE4">
            <w:pPr>
              <w:jc w:val="center"/>
              <w:rPr>
                <w:rFonts w:ascii="Times New Roman" w:hAnsi="Times New Roman" w:cs="Times New Roman"/>
                <w:iCs/>
                <w:color w:val="000000"/>
                <w:sz w:val="20"/>
                <w:szCs w:val="20"/>
              </w:rPr>
            </w:pPr>
            <w:r w:rsidRPr="00891C8E">
              <w:rPr>
                <w:rFonts w:ascii="Times New Roman" w:hAnsi="Times New Roman" w:cs="Times New Roman"/>
                <w:iCs/>
                <w:color w:val="000000"/>
                <w:sz w:val="20"/>
                <w:szCs w:val="20"/>
              </w:rPr>
              <w:t>№1 Лот</w:t>
            </w:r>
            <w:r w:rsidRPr="00891C8E">
              <w:rPr>
                <w:rFonts w:ascii="Times New Roman" w:hAnsi="Times New Roman" w:cs="Times New Roman"/>
                <w:iCs/>
                <w:color w:val="000000"/>
                <w:sz w:val="20"/>
                <w:szCs w:val="20"/>
                <w:lang w:val="kk-KZ"/>
              </w:rPr>
              <w:t xml:space="preserve"> </w:t>
            </w:r>
          </w:p>
        </w:tc>
        <w:tc>
          <w:tcPr>
            <w:tcW w:w="2551" w:type="dxa"/>
          </w:tcPr>
          <w:p w:rsidR="00AB7020" w:rsidRPr="00B57E79" w:rsidRDefault="00AB7020" w:rsidP="00C34405">
            <w:pPr>
              <w:jc w:val="center"/>
              <w:rPr>
                <w:rFonts w:ascii="Times New Roman" w:hAnsi="Times New Roman" w:cs="Times New Roman"/>
                <w:iCs/>
                <w:color w:val="000000"/>
              </w:rPr>
            </w:pPr>
            <w:r w:rsidRPr="00B57E79">
              <w:rPr>
                <w:rFonts w:ascii="Times New Roman" w:hAnsi="Times New Roman" w:cs="Times New Roman"/>
                <w:iCs/>
                <w:color w:val="000000"/>
              </w:rPr>
              <w:t>-</w:t>
            </w:r>
          </w:p>
        </w:tc>
        <w:tc>
          <w:tcPr>
            <w:tcW w:w="2552" w:type="dxa"/>
          </w:tcPr>
          <w:p w:rsidR="00AB7020" w:rsidRPr="00B57E79" w:rsidRDefault="00AB7020" w:rsidP="00C34405">
            <w:pPr>
              <w:jc w:val="center"/>
              <w:rPr>
                <w:rFonts w:ascii="Times New Roman" w:hAnsi="Times New Roman" w:cs="Times New Roman"/>
                <w:iCs/>
                <w:color w:val="000000"/>
              </w:rPr>
            </w:pPr>
            <w:r w:rsidRPr="00B57E79">
              <w:rPr>
                <w:rFonts w:ascii="Times New Roman" w:hAnsi="Times New Roman" w:cs="Times New Roman"/>
                <w:iCs/>
                <w:color w:val="000000"/>
              </w:rPr>
              <w:t>-</w:t>
            </w:r>
          </w:p>
        </w:tc>
      </w:tr>
      <w:tr w:rsidR="00AB7020" w:rsidRPr="00891C8E" w:rsidTr="00AB7020">
        <w:tc>
          <w:tcPr>
            <w:tcW w:w="518" w:type="dxa"/>
            <w:vAlign w:val="center"/>
          </w:tcPr>
          <w:p w:rsidR="00AB7020" w:rsidRPr="00891C8E" w:rsidRDefault="00AB7020" w:rsidP="003D1FE4">
            <w:pPr>
              <w:jc w:val="center"/>
              <w:rPr>
                <w:rFonts w:ascii="Times New Roman" w:hAnsi="Times New Roman" w:cs="Times New Roman"/>
                <w:sz w:val="20"/>
                <w:szCs w:val="20"/>
              </w:rPr>
            </w:pPr>
            <w:r w:rsidRPr="00891C8E">
              <w:rPr>
                <w:rFonts w:ascii="Times New Roman" w:hAnsi="Times New Roman" w:cs="Times New Roman"/>
                <w:sz w:val="20"/>
                <w:szCs w:val="20"/>
              </w:rPr>
              <w:t>2</w:t>
            </w:r>
          </w:p>
        </w:tc>
        <w:tc>
          <w:tcPr>
            <w:tcW w:w="1325" w:type="dxa"/>
          </w:tcPr>
          <w:p w:rsidR="00AB7020" w:rsidRPr="00891C8E" w:rsidRDefault="00AB7020" w:rsidP="003D1FE4">
            <w:pPr>
              <w:jc w:val="center"/>
              <w:rPr>
                <w:rFonts w:ascii="Times New Roman" w:hAnsi="Times New Roman" w:cs="Times New Roman"/>
                <w:iCs/>
                <w:color w:val="000000"/>
                <w:sz w:val="20"/>
                <w:szCs w:val="20"/>
              </w:rPr>
            </w:pPr>
            <w:r w:rsidRPr="00891C8E">
              <w:rPr>
                <w:rFonts w:ascii="Times New Roman" w:hAnsi="Times New Roman" w:cs="Times New Roman"/>
                <w:iCs/>
                <w:color w:val="000000"/>
                <w:sz w:val="20"/>
                <w:szCs w:val="20"/>
              </w:rPr>
              <w:t>№2 Лот</w:t>
            </w:r>
          </w:p>
        </w:tc>
        <w:tc>
          <w:tcPr>
            <w:tcW w:w="2551" w:type="dxa"/>
          </w:tcPr>
          <w:p w:rsidR="00AB7020" w:rsidRPr="00B57E79" w:rsidRDefault="00AB7020" w:rsidP="00C34405">
            <w:pPr>
              <w:jc w:val="center"/>
              <w:rPr>
                <w:rFonts w:ascii="Times New Roman" w:hAnsi="Times New Roman" w:cs="Times New Roman"/>
                <w:iCs/>
                <w:color w:val="000000"/>
              </w:rPr>
            </w:pPr>
            <w:r w:rsidRPr="00B57E79">
              <w:rPr>
                <w:rFonts w:ascii="Times New Roman" w:hAnsi="Times New Roman" w:cs="Times New Roman"/>
                <w:iCs/>
                <w:color w:val="000000"/>
              </w:rPr>
              <w:t>-</w:t>
            </w:r>
          </w:p>
        </w:tc>
        <w:tc>
          <w:tcPr>
            <w:tcW w:w="2552" w:type="dxa"/>
          </w:tcPr>
          <w:p w:rsidR="00AB7020" w:rsidRPr="00B57E79" w:rsidRDefault="00AB7020" w:rsidP="00C34405">
            <w:pPr>
              <w:jc w:val="center"/>
              <w:rPr>
                <w:rFonts w:ascii="Times New Roman" w:hAnsi="Times New Roman" w:cs="Times New Roman"/>
                <w:iCs/>
                <w:color w:val="000000"/>
              </w:rPr>
            </w:pPr>
            <w:r w:rsidRPr="00B57E79">
              <w:rPr>
                <w:rFonts w:ascii="Times New Roman" w:hAnsi="Times New Roman" w:cs="Times New Roman"/>
                <w:iCs/>
                <w:color w:val="000000"/>
              </w:rPr>
              <w:t>-</w:t>
            </w:r>
          </w:p>
        </w:tc>
      </w:tr>
      <w:tr w:rsidR="00AB7020" w:rsidRPr="00891C8E" w:rsidTr="00AB7020">
        <w:tc>
          <w:tcPr>
            <w:tcW w:w="518" w:type="dxa"/>
            <w:vAlign w:val="center"/>
          </w:tcPr>
          <w:p w:rsidR="00AB7020" w:rsidRPr="00891C8E" w:rsidRDefault="00AB7020" w:rsidP="003D1FE4">
            <w:pPr>
              <w:jc w:val="center"/>
              <w:rPr>
                <w:rFonts w:ascii="Times New Roman" w:hAnsi="Times New Roman" w:cs="Times New Roman"/>
                <w:sz w:val="20"/>
                <w:szCs w:val="20"/>
              </w:rPr>
            </w:pPr>
            <w:r>
              <w:rPr>
                <w:rFonts w:ascii="Times New Roman" w:hAnsi="Times New Roman" w:cs="Times New Roman"/>
                <w:sz w:val="20"/>
                <w:szCs w:val="20"/>
              </w:rPr>
              <w:t>3</w:t>
            </w:r>
          </w:p>
        </w:tc>
        <w:tc>
          <w:tcPr>
            <w:tcW w:w="1325" w:type="dxa"/>
          </w:tcPr>
          <w:p w:rsidR="00AB7020" w:rsidRDefault="00AB7020" w:rsidP="003D1FE4">
            <w:r>
              <w:rPr>
                <w:rFonts w:ascii="Times New Roman" w:hAnsi="Times New Roman" w:cs="Times New Roman"/>
                <w:iCs/>
                <w:color w:val="000000"/>
                <w:sz w:val="20"/>
                <w:szCs w:val="20"/>
              </w:rPr>
              <w:t xml:space="preserve">    </w:t>
            </w:r>
            <w:r w:rsidRPr="00987F06">
              <w:rPr>
                <w:rFonts w:ascii="Times New Roman" w:hAnsi="Times New Roman" w:cs="Times New Roman"/>
                <w:iCs/>
                <w:color w:val="000000"/>
                <w:sz w:val="20"/>
                <w:szCs w:val="20"/>
              </w:rPr>
              <w:t>№</w:t>
            </w:r>
            <w:r>
              <w:rPr>
                <w:rFonts w:ascii="Times New Roman" w:hAnsi="Times New Roman" w:cs="Times New Roman"/>
                <w:iCs/>
                <w:color w:val="000000"/>
                <w:sz w:val="20"/>
                <w:szCs w:val="20"/>
              </w:rPr>
              <w:t>3</w:t>
            </w:r>
            <w:r w:rsidRPr="00987F06">
              <w:rPr>
                <w:rFonts w:ascii="Times New Roman" w:hAnsi="Times New Roman" w:cs="Times New Roman"/>
                <w:iCs/>
                <w:color w:val="000000"/>
                <w:sz w:val="20"/>
                <w:szCs w:val="20"/>
              </w:rPr>
              <w:t xml:space="preserve"> Лот</w:t>
            </w:r>
          </w:p>
        </w:tc>
        <w:tc>
          <w:tcPr>
            <w:tcW w:w="2551" w:type="dxa"/>
          </w:tcPr>
          <w:p w:rsidR="00AB7020" w:rsidRPr="00B57E79" w:rsidRDefault="00AB7020" w:rsidP="00C34405">
            <w:pPr>
              <w:jc w:val="center"/>
              <w:rPr>
                <w:rFonts w:ascii="Times New Roman" w:hAnsi="Times New Roman" w:cs="Times New Roman"/>
                <w:iCs/>
                <w:color w:val="000000"/>
              </w:rPr>
            </w:pPr>
            <w:r w:rsidRPr="00B57E79">
              <w:rPr>
                <w:rFonts w:ascii="Times New Roman" w:hAnsi="Times New Roman" w:cs="Times New Roman"/>
                <w:iCs/>
                <w:color w:val="000000"/>
              </w:rPr>
              <w:t>-</w:t>
            </w:r>
          </w:p>
        </w:tc>
        <w:tc>
          <w:tcPr>
            <w:tcW w:w="2552" w:type="dxa"/>
          </w:tcPr>
          <w:p w:rsidR="00AB7020" w:rsidRPr="00B57E79" w:rsidRDefault="00AB7020" w:rsidP="00C34405">
            <w:pPr>
              <w:jc w:val="center"/>
              <w:rPr>
                <w:rFonts w:ascii="Times New Roman" w:hAnsi="Times New Roman" w:cs="Times New Roman"/>
                <w:iCs/>
                <w:color w:val="000000"/>
              </w:rPr>
            </w:pPr>
            <w:r w:rsidRPr="00B57E79">
              <w:rPr>
                <w:rFonts w:ascii="Times New Roman" w:hAnsi="Times New Roman" w:cs="Times New Roman"/>
                <w:iCs/>
                <w:color w:val="000000"/>
              </w:rPr>
              <w:t>-</w:t>
            </w:r>
          </w:p>
        </w:tc>
      </w:tr>
      <w:tr w:rsidR="00AB7020" w:rsidRPr="00891C8E" w:rsidTr="00AB7020">
        <w:tc>
          <w:tcPr>
            <w:tcW w:w="518" w:type="dxa"/>
            <w:vAlign w:val="center"/>
          </w:tcPr>
          <w:p w:rsidR="00AB7020" w:rsidRPr="00891C8E" w:rsidRDefault="00AB7020" w:rsidP="003D1FE4">
            <w:pPr>
              <w:jc w:val="center"/>
              <w:rPr>
                <w:rFonts w:ascii="Times New Roman" w:hAnsi="Times New Roman" w:cs="Times New Roman"/>
                <w:sz w:val="20"/>
                <w:szCs w:val="20"/>
              </w:rPr>
            </w:pPr>
            <w:r>
              <w:rPr>
                <w:rFonts w:ascii="Times New Roman" w:hAnsi="Times New Roman" w:cs="Times New Roman"/>
                <w:sz w:val="20"/>
                <w:szCs w:val="20"/>
              </w:rPr>
              <w:t>4</w:t>
            </w:r>
          </w:p>
        </w:tc>
        <w:tc>
          <w:tcPr>
            <w:tcW w:w="1325" w:type="dxa"/>
          </w:tcPr>
          <w:p w:rsidR="00AB7020" w:rsidRDefault="00AB7020">
            <w:r>
              <w:rPr>
                <w:rFonts w:ascii="Times New Roman" w:hAnsi="Times New Roman" w:cs="Times New Roman"/>
                <w:iCs/>
                <w:color w:val="000000"/>
                <w:sz w:val="20"/>
                <w:szCs w:val="20"/>
              </w:rPr>
              <w:t xml:space="preserve">    №4</w:t>
            </w:r>
            <w:r w:rsidRPr="00987F06">
              <w:rPr>
                <w:rFonts w:ascii="Times New Roman" w:hAnsi="Times New Roman" w:cs="Times New Roman"/>
                <w:iCs/>
                <w:color w:val="000000"/>
                <w:sz w:val="20"/>
                <w:szCs w:val="20"/>
              </w:rPr>
              <w:t xml:space="preserve"> Лот</w:t>
            </w:r>
          </w:p>
        </w:tc>
        <w:tc>
          <w:tcPr>
            <w:tcW w:w="2551" w:type="dxa"/>
          </w:tcPr>
          <w:p w:rsidR="00AB7020" w:rsidRPr="00B57E79" w:rsidRDefault="00AB7020" w:rsidP="00C34405">
            <w:pPr>
              <w:jc w:val="center"/>
              <w:rPr>
                <w:rFonts w:ascii="Times New Roman" w:hAnsi="Times New Roman" w:cs="Times New Roman"/>
                <w:iCs/>
                <w:color w:val="000000"/>
              </w:rPr>
            </w:pPr>
            <w:r w:rsidRPr="00B57E79">
              <w:rPr>
                <w:rFonts w:ascii="Times New Roman" w:hAnsi="Times New Roman" w:cs="Times New Roman"/>
                <w:iCs/>
                <w:color w:val="000000"/>
              </w:rPr>
              <w:t>-</w:t>
            </w:r>
          </w:p>
        </w:tc>
        <w:tc>
          <w:tcPr>
            <w:tcW w:w="2552" w:type="dxa"/>
          </w:tcPr>
          <w:p w:rsidR="00AB7020" w:rsidRPr="00B57E79" w:rsidRDefault="00AB7020" w:rsidP="00C34405">
            <w:pPr>
              <w:jc w:val="center"/>
              <w:rPr>
                <w:rFonts w:ascii="Times New Roman" w:hAnsi="Times New Roman" w:cs="Times New Roman"/>
                <w:iCs/>
                <w:color w:val="000000"/>
              </w:rPr>
            </w:pPr>
            <w:r w:rsidRPr="00B57E79">
              <w:rPr>
                <w:rFonts w:ascii="Times New Roman" w:hAnsi="Times New Roman" w:cs="Times New Roman"/>
                <w:iCs/>
                <w:color w:val="000000"/>
              </w:rPr>
              <w:t>-</w:t>
            </w:r>
          </w:p>
        </w:tc>
      </w:tr>
      <w:tr w:rsidR="00AB7020" w:rsidRPr="00891C8E" w:rsidTr="00AB7020">
        <w:tc>
          <w:tcPr>
            <w:tcW w:w="518" w:type="dxa"/>
            <w:vAlign w:val="center"/>
          </w:tcPr>
          <w:p w:rsidR="00AB7020" w:rsidRPr="00891C8E" w:rsidRDefault="00AB7020" w:rsidP="003D1FE4">
            <w:pPr>
              <w:jc w:val="center"/>
              <w:rPr>
                <w:rFonts w:ascii="Times New Roman" w:hAnsi="Times New Roman" w:cs="Times New Roman"/>
                <w:sz w:val="20"/>
                <w:szCs w:val="20"/>
              </w:rPr>
            </w:pPr>
            <w:r>
              <w:rPr>
                <w:rFonts w:ascii="Times New Roman" w:hAnsi="Times New Roman" w:cs="Times New Roman"/>
                <w:sz w:val="20"/>
                <w:szCs w:val="20"/>
              </w:rPr>
              <w:t>5</w:t>
            </w:r>
          </w:p>
        </w:tc>
        <w:tc>
          <w:tcPr>
            <w:tcW w:w="1325" w:type="dxa"/>
          </w:tcPr>
          <w:p w:rsidR="00AB7020" w:rsidRDefault="00AB7020" w:rsidP="003D1FE4">
            <w:r>
              <w:rPr>
                <w:rFonts w:ascii="Times New Roman" w:hAnsi="Times New Roman" w:cs="Times New Roman"/>
                <w:iCs/>
                <w:color w:val="000000"/>
                <w:sz w:val="20"/>
                <w:szCs w:val="20"/>
              </w:rPr>
              <w:t xml:space="preserve">    </w:t>
            </w:r>
            <w:r w:rsidRPr="00987F06">
              <w:rPr>
                <w:rFonts w:ascii="Times New Roman" w:hAnsi="Times New Roman" w:cs="Times New Roman"/>
                <w:iCs/>
                <w:color w:val="000000"/>
                <w:sz w:val="20"/>
                <w:szCs w:val="20"/>
              </w:rPr>
              <w:t>№</w:t>
            </w:r>
            <w:r>
              <w:rPr>
                <w:rFonts w:ascii="Times New Roman" w:hAnsi="Times New Roman" w:cs="Times New Roman"/>
                <w:iCs/>
                <w:color w:val="000000"/>
                <w:sz w:val="20"/>
                <w:szCs w:val="20"/>
              </w:rPr>
              <w:t>5</w:t>
            </w:r>
            <w:r w:rsidRPr="00987F06">
              <w:rPr>
                <w:rFonts w:ascii="Times New Roman" w:hAnsi="Times New Roman" w:cs="Times New Roman"/>
                <w:iCs/>
                <w:color w:val="000000"/>
                <w:sz w:val="20"/>
                <w:szCs w:val="20"/>
              </w:rPr>
              <w:t xml:space="preserve"> Лот</w:t>
            </w:r>
          </w:p>
        </w:tc>
        <w:tc>
          <w:tcPr>
            <w:tcW w:w="2551" w:type="dxa"/>
          </w:tcPr>
          <w:p w:rsidR="00AB7020" w:rsidRPr="00B57E79" w:rsidRDefault="00AB7020" w:rsidP="00C34405">
            <w:pPr>
              <w:jc w:val="center"/>
              <w:rPr>
                <w:rFonts w:ascii="Times New Roman" w:hAnsi="Times New Roman" w:cs="Times New Roman"/>
                <w:iCs/>
                <w:color w:val="000000"/>
              </w:rPr>
            </w:pPr>
            <w:r w:rsidRPr="00B57E79">
              <w:rPr>
                <w:rFonts w:ascii="Times New Roman" w:hAnsi="Times New Roman" w:cs="Times New Roman"/>
                <w:iCs/>
                <w:color w:val="000000"/>
              </w:rPr>
              <w:t>13,42</w:t>
            </w:r>
          </w:p>
        </w:tc>
        <w:tc>
          <w:tcPr>
            <w:tcW w:w="2552" w:type="dxa"/>
          </w:tcPr>
          <w:p w:rsidR="00AB7020" w:rsidRPr="00B57E79" w:rsidRDefault="00AB7020" w:rsidP="00C34405">
            <w:pPr>
              <w:jc w:val="center"/>
              <w:rPr>
                <w:rFonts w:ascii="Times New Roman" w:hAnsi="Times New Roman" w:cs="Times New Roman"/>
                <w:iCs/>
                <w:color w:val="000000"/>
              </w:rPr>
            </w:pPr>
            <w:r w:rsidRPr="00B57E79">
              <w:rPr>
                <w:rFonts w:ascii="Times New Roman" w:hAnsi="Times New Roman" w:cs="Times New Roman"/>
                <w:iCs/>
                <w:color w:val="000000"/>
              </w:rPr>
              <w:t>15,00</w:t>
            </w:r>
          </w:p>
        </w:tc>
      </w:tr>
      <w:tr w:rsidR="00AB7020" w:rsidRPr="00891C8E" w:rsidTr="00AB7020">
        <w:tc>
          <w:tcPr>
            <w:tcW w:w="518" w:type="dxa"/>
            <w:vAlign w:val="center"/>
          </w:tcPr>
          <w:p w:rsidR="00AB7020" w:rsidRDefault="00AB7020" w:rsidP="003D1FE4">
            <w:pPr>
              <w:jc w:val="center"/>
              <w:rPr>
                <w:rFonts w:ascii="Times New Roman" w:hAnsi="Times New Roman" w:cs="Times New Roman"/>
                <w:sz w:val="20"/>
                <w:szCs w:val="20"/>
              </w:rPr>
            </w:pPr>
            <w:r>
              <w:rPr>
                <w:rFonts w:ascii="Times New Roman" w:hAnsi="Times New Roman" w:cs="Times New Roman"/>
                <w:sz w:val="20"/>
                <w:szCs w:val="20"/>
              </w:rPr>
              <w:lastRenderedPageBreak/>
              <w:t>6</w:t>
            </w:r>
          </w:p>
        </w:tc>
        <w:tc>
          <w:tcPr>
            <w:tcW w:w="1325" w:type="dxa"/>
          </w:tcPr>
          <w:p w:rsidR="00AB7020" w:rsidRDefault="00AB7020" w:rsidP="003D1FE4">
            <w:pPr>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     №6 Лот </w:t>
            </w:r>
          </w:p>
        </w:tc>
        <w:tc>
          <w:tcPr>
            <w:tcW w:w="2551" w:type="dxa"/>
          </w:tcPr>
          <w:p w:rsidR="00AB7020" w:rsidRPr="00B57E79" w:rsidRDefault="00AB7020" w:rsidP="00C34405">
            <w:pPr>
              <w:jc w:val="center"/>
              <w:rPr>
                <w:rFonts w:ascii="Times New Roman" w:hAnsi="Times New Roman" w:cs="Times New Roman"/>
                <w:iCs/>
                <w:color w:val="000000"/>
              </w:rPr>
            </w:pPr>
            <w:r w:rsidRPr="00B57E79">
              <w:rPr>
                <w:rFonts w:ascii="Times New Roman" w:hAnsi="Times New Roman" w:cs="Times New Roman"/>
                <w:iCs/>
                <w:color w:val="000000"/>
              </w:rPr>
              <w:t>4418,40</w:t>
            </w:r>
          </w:p>
        </w:tc>
        <w:tc>
          <w:tcPr>
            <w:tcW w:w="2552" w:type="dxa"/>
          </w:tcPr>
          <w:p w:rsidR="00AB7020" w:rsidRPr="00B57E79" w:rsidRDefault="00AB7020" w:rsidP="00C34405">
            <w:pPr>
              <w:jc w:val="center"/>
              <w:rPr>
                <w:rFonts w:ascii="Times New Roman" w:hAnsi="Times New Roman" w:cs="Times New Roman"/>
                <w:iCs/>
                <w:color w:val="000000"/>
              </w:rPr>
            </w:pPr>
            <w:r w:rsidRPr="00B57E79">
              <w:rPr>
                <w:rFonts w:ascii="Times New Roman" w:hAnsi="Times New Roman" w:cs="Times New Roman"/>
                <w:iCs/>
                <w:color w:val="000000"/>
              </w:rPr>
              <w:t>6000,00</w:t>
            </w:r>
          </w:p>
        </w:tc>
      </w:tr>
      <w:tr w:rsidR="00AB7020" w:rsidRPr="00891C8E" w:rsidTr="00AB7020">
        <w:tc>
          <w:tcPr>
            <w:tcW w:w="518" w:type="dxa"/>
            <w:vAlign w:val="center"/>
          </w:tcPr>
          <w:p w:rsidR="00AB7020" w:rsidRDefault="00AB7020" w:rsidP="003D1FE4">
            <w:pPr>
              <w:jc w:val="center"/>
              <w:rPr>
                <w:rFonts w:ascii="Times New Roman" w:hAnsi="Times New Roman" w:cs="Times New Roman"/>
                <w:sz w:val="20"/>
                <w:szCs w:val="20"/>
              </w:rPr>
            </w:pPr>
            <w:r>
              <w:rPr>
                <w:rFonts w:ascii="Times New Roman" w:hAnsi="Times New Roman" w:cs="Times New Roman"/>
                <w:sz w:val="20"/>
                <w:szCs w:val="20"/>
              </w:rPr>
              <w:t>7</w:t>
            </w:r>
          </w:p>
        </w:tc>
        <w:tc>
          <w:tcPr>
            <w:tcW w:w="1325" w:type="dxa"/>
          </w:tcPr>
          <w:p w:rsidR="00AB7020" w:rsidRDefault="00AB7020" w:rsidP="003D1FE4">
            <w:pPr>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     №7 Лот</w:t>
            </w:r>
          </w:p>
        </w:tc>
        <w:tc>
          <w:tcPr>
            <w:tcW w:w="2551" w:type="dxa"/>
          </w:tcPr>
          <w:p w:rsidR="00AB7020" w:rsidRPr="00B57E79" w:rsidRDefault="00AB7020" w:rsidP="00C34405">
            <w:pPr>
              <w:jc w:val="center"/>
              <w:rPr>
                <w:rFonts w:ascii="Times New Roman" w:hAnsi="Times New Roman" w:cs="Times New Roman"/>
                <w:iCs/>
                <w:color w:val="000000"/>
              </w:rPr>
            </w:pPr>
            <w:r w:rsidRPr="00B57E79">
              <w:rPr>
                <w:rFonts w:ascii="Times New Roman" w:hAnsi="Times New Roman" w:cs="Times New Roman"/>
                <w:iCs/>
                <w:color w:val="000000"/>
              </w:rPr>
              <w:t>-</w:t>
            </w:r>
          </w:p>
        </w:tc>
        <w:tc>
          <w:tcPr>
            <w:tcW w:w="2552" w:type="dxa"/>
          </w:tcPr>
          <w:p w:rsidR="00AB7020" w:rsidRPr="00B57E79" w:rsidRDefault="00AB7020" w:rsidP="00C34405">
            <w:pPr>
              <w:jc w:val="center"/>
              <w:rPr>
                <w:rFonts w:ascii="Times New Roman" w:hAnsi="Times New Roman" w:cs="Times New Roman"/>
                <w:iCs/>
                <w:color w:val="000000"/>
              </w:rPr>
            </w:pPr>
            <w:r w:rsidRPr="00B57E79">
              <w:rPr>
                <w:rFonts w:ascii="Times New Roman" w:hAnsi="Times New Roman" w:cs="Times New Roman"/>
                <w:iCs/>
                <w:color w:val="000000"/>
              </w:rPr>
              <w:t>-</w:t>
            </w:r>
          </w:p>
        </w:tc>
      </w:tr>
      <w:tr w:rsidR="00AB7020" w:rsidRPr="00891C8E" w:rsidTr="00AB7020">
        <w:tc>
          <w:tcPr>
            <w:tcW w:w="518" w:type="dxa"/>
            <w:vAlign w:val="center"/>
          </w:tcPr>
          <w:p w:rsidR="00AB7020" w:rsidRDefault="00AB7020" w:rsidP="003D1FE4">
            <w:pPr>
              <w:jc w:val="center"/>
              <w:rPr>
                <w:rFonts w:ascii="Times New Roman" w:hAnsi="Times New Roman" w:cs="Times New Roman"/>
                <w:sz w:val="20"/>
                <w:szCs w:val="20"/>
              </w:rPr>
            </w:pPr>
            <w:r>
              <w:rPr>
                <w:rFonts w:ascii="Times New Roman" w:hAnsi="Times New Roman" w:cs="Times New Roman"/>
                <w:sz w:val="20"/>
                <w:szCs w:val="20"/>
              </w:rPr>
              <w:t>8</w:t>
            </w:r>
          </w:p>
        </w:tc>
        <w:tc>
          <w:tcPr>
            <w:tcW w:w="1325" w:type="dxa"/>
          </w:tcPr>
          <w:p w:rsidR="00AB7020" w:rsidRDefault="00AB7020" w:rsidP="003D1FE4">
            <w:pPr>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     №8 Лот</w:t>
            </w:r>
          </w:p>
        </w:tc>
        <w:tc>
          <w:tcPr>
            <w:tcW w:w="2551" w:type="dxa"/>
          </w:tcPr>
          <w:p w:rsidR="00AB7020" w:rsidRPr="00B57E79" w:rsidRDefault="00AB7020" w:rsidP="00C34405">
            <w:pPr>
              <w:jc w:val="center"/>
              <w:rPr>
                <w:rFonts w:ascii="Times New Roman" w:hAnsi="Times New Roman" w:cs="Times New Roman"/>
                <w:iCs/>
                <w:color w:val="000000"/>
              </w:rPr>
            </w:pPr>
            <w:r w:rsidRPr="00B57E79">
              <w:rPr>
                <w:rFonts w:ascii="Times New Roman" w:hAnsi="Times New Roman" w:cs="Times New Roman"/>
                <w:iCs/>
                <w:color w:val="000000"/>
              </w:rPr>
              <w:t>389,98</w:t>
            </w:r>
          </w:p>
        </w:tc>
        <w:tc>
          <w:tcPr>
            <w:tcW w:w="2552" w:type="dxa"/>
          </w:tcPr>
          <w:p w:rsidR="00AB7020" w:rsidRPr="00B57E79" w:rsidRDefault="00AB7020" w:rsidP="00C34405">
            <w:pPr>
              <w:jc w:val="center"/>
              <w:rPr>
                <w:rFonts w:ascii="Times New Roman" w:hAnsi="Times New Roman" w:cs="Times New Roman"/>
                <w:iCs/>
                <w:color w:val="000000"/>
              </w:rPr>
            </w:pPr>
            <w:r w:rsidRPr="00B57E79">
              <w:rPr>
                <w:rFonts w:ascii="Times New Roman" w:hAnsi="Times New Roman" w:cs="Times New Roman"/>
                <w:iCs/>
                <w:color w:val="000000"/>
              </w:rPr>
              <w:t>-</w:t>
            </w:r>
          </w:p>
        </w:tc>
      </w:tr>
    </w:tbl>
    <w:p w:rsidR="003D1FE4" w:rsidRDefault="003D1FE4" w:rsidP="00B11B6D">
      <w:pPr>
        <w:pStyle w:val="a3"/>
        <w:spacing w:after="0" w:line="240" w:lineRule="auto"/>
        <w:ind w:left="360"/>
        <w:jc w:val="both"/>
        <w:rPr>
          <w:rFonts w:ascii="Times New Roman" w:hAnsi="Times New Roman" w:cs="Times New Roman"/>
          <w:b/>
          <w:sz w:val="20"/>
          <w:szCs w:val="20"/>
        </w:rPr>
      </w:pPr>
    </w:p>
    <w:p w:rsidR="003D1FE4" w:rsidRDefault="003D1FE4" w:rsidP="00B11B6D">
      <w:pPr>
        <w:pStyle w:val="a3"/>
        <w:spacing w:after="0" w:line="240" w:lineRule="auto"/>
        <w:ind w:left="360"/>
        <w:jc w:val="both"/>
        <w:rPr>
          <w:rFonts w:ascii="Times New Roman" w:hAnsi="Times New Roman" w:cs="Times New Roman"/>
          <w:b/>
          <w:sz w:val="20"/>
          <w:szCs w:val="20"/>
        </w:rPr>
      </w:pPr>
    </w:p>
    <w:p w:rsidR="003D1FE4" w:rsidRDefault="003D1FE4" w:rsidP="00B11B6D">
      <w:pPr>
        <w:pStyle w:val="a3"/>
        <w:spacing w:after="0" w:line="240" w:lineRule="auto"/>
        <w:ind w:left="360"/>
        <w:jc w:val="both"/>
        <w:rPr>
          <w:rFonts w:ascii="Times New Roman" w:hAnsi="Times New Roman" w:cs="Times New Roman"/>
          <w:b/>
          <w:sz w:val="20"/>
          <w:szCs w:val="20"/>
        </w:rPr>
      </w:pPr>
    </w:p>
    <w:p w:rsidR="00AB7020" w:rsidRDefault="00AB7020" w:rsidP="00B11B6D">
      <w:pPr>
        <w:pStyle w:val="a3"/>
        <w:spacing w:after="0" w:line="240" w:lineRule="auto"/>
        <w:ind w:left="360"/>
        <w:jc w:val="both"/>
        <w:rPr>
          <w:rFonts w:ascii="Times New Roman" w:hAnsi="Times New Roman" w:cs="Times New Roman"/>
          <w:b/>
          <w:sz w:val="20"/>
          <w:szCs w:val="20"/>
        </w:rPr>
      </w:pPr>
    </w:p>
    <w:p w:rsidR="00135FEA" w:rsidRPr="00891C8E" w:rsidRDefault="00135FEA" w:rsidP="00B11B6D">
      <w:pPr>
        <w:pStyle w:val="a3"/>
        <w:spacing w:after="0" w:line="240" w:lineRule="auto"/>
        <w:ind w:left="360"/>
        <w:jc w:val="both"/>
        <w:rPr>
          <w:rFonts w:ascii="Times New Roman" w:hAnsi="Times New Roman" w:cs="Times New Roman"/>
          <w:b/>
          <w:sz w:val="20"/>
          <w:szCs w:val="20"/>
        </w:rPr>
      </w:pPr>
    </w:p>
    <w:p w:rsidR="00747D1D" w:rsidRPr="00891C8E" w:rsidRDefault="00747D1D" w:rsidP="00135FEA">
      <w:pPr>
        <w:pStyle w:val="a3"/>
        <w:numPr>
          <w:ilvl w:val="0"/>
          <w:numId w:val="17"/>
        </w:numPr>
        <w:spacing w:after="0" w:line="240" w:lineRule="auto"/>
        <w:ind w:left="0" w:firstLine="0"/>
        <w:jc w:val="both"/>
        <w:rPr>
          <w:rFonts w:ascii="Times New Roman" w:hAnsi="Times New Roman" w:cs="Times New Roman"/>
          <w:b/>
          <w:caps/>
          <w:sz w:val="20"/>
          <w:szCs w:val="20"/>
          <w:lang w:val="kk-KZ"/>
        </w:rPr>
      </w:pPr>
      <w:r w:rsidRPr="00891C8E">
        <w:rPr>
          <w:rFonts w:ascii="Times New Roman" w:hAnsi="Times New Roman" w:cs="Times New Roman"/>
          <w:b/>
          <w:sz w:val="20"/>
          <w:szCs w:val="20"/>
          <w:lang w:val="kk-KZ"/>
        </w:rPr>
        <w:t>Баға ұсыныстарына сұрау салу тәсілімен мемлекеттік сатып алуларды ұйымдастырушы,  келесі ШЕШІМГЕ келді:</w:t>
      </w:r>
    </w:p>
    <w:p w:rsidR="008A240E" w:rsidRPr="008A240E" w:rsidRDefault="008A240E" w:rsidP="00AB7020">
      <w:pPr>
        <w:pStyle w:val="a3"/>
        <w:spacing w:after="0" w:line="240" w:lineRule="auto"/>
        <w:ind w:left="1070"/>
        <w:jc w:val="both"/>
        <w:rPr>
          <w:rFonts w:ascii="Times New Roman" w:hAnsi="Times New Roman" w:cs="Times New Roman"/>
          <w:b/>
          <w:i/>
          <w:sz w:val="20"/>
          <w:szCs w:val="20"/>
          <w:lang w:val="kk-KZ"/>
        </w:rPr>
      </w:pPr>
    </w:p>
    <w:p w:rsidR="00AB7020" w:rsidRPr="00AB7020" w:rsidRDefault="00AB7020" w:rsidP="00AB7020">
      <w:pPr>
        <w:pStyle w:val="a3"/>
        <w:numPr>
          <w:ilvl w:val="0"/>
          <w:numId w:val="20"/>
        </w:numPr>
        <w:spacing w:after="0" w:line="240" w:lineRule="auto"/>
        <w:jc w:val="both"/>
        <w:rPr>
          <w:rFonts w:ascii="Times New Roman" w:hAnsi="Times New Roman" w:cs="Times New Roman"/>
          <w:i/>
          <w:iCs/>
          <w:color w:val="000000" w:themeColor="text1"/>
          <w:lang w:val="kk-KZ"/>
        </w:rPr>
      </w:pPr>
      <w:r w:rsidRPr="009627A8">
        <w:rPr>
          <w:rFonts w:ascii="Times New Roman" w:hAnsi="Times New Roman" w:cs="Times New Roman"/>
          <w:b/>
          <w:i/>
          <w:color w:val="000000" w:themeColor="text1"/>
          <w:lang w:val="kk-KZ"/>
        </w:rPr>
        <w:t xml:space="preserve">№ </w:t>
      </w:r>
      <w:r>
        <w:rPr>
          <w:rFonts w:ascii="Times New Roman" w:hAnsi="Times New Roman" w:cs="Times New Roman"/>
          <w:b/>
          <w:i/>
          <w:color w:val="000000" w:themeColor="text1"/>
          <w:lang w:val="kk-KZ"/>
        </w:rPr>
        <w:t>5</w:t>
      </w:r>
      <w:r w:rsidRPr="009627A8">
        <w:rPr>
          <w:rFonts w:ascii="Times New Roman" w:hAnsi="Times New Roman" w:cs="Times New Roman"/>
          <w:b/>
          <w:i/>
          <w:color w:val="000000" w:themeColor="text1"/>
          <w:lang w:val="kk-KZ"/>
        </w:rPr>
        <w:t>,</w:t>
      </w:r>
      <w:r>
        <w:rPr>
          <w:rFonts w:ascii="Times New Roman" w:hAnsi="Times New Roman" w:cs="Times New Roman"/>
          <w:b/>
          <w:i/>
          <w:color w:val="000000" w:themeColor="text1"/>
          <w:lang w:val="kk-KZ"/>
        </w:rPr>
        <w:t>6</w:t>
      </w:r>
      <w:r w:rsidRPr="009627A8">
        <w:rPr>
          <w:rFonts w:ascii="Times New Roman" w:hAnsi="Times New Roman" w:cs="Times New Roman"/>
          <w:b/>
          <w:i/>
          <w:color w:val="000000" w:themeColor="text1"/>
          <w:lang w:val="kk-KZ"/>
        </w:rPr>
        <w:t>,</w:t>
      </w:r>
      <w:r>
        <w:rPr>
          <w:rFonts w:ascii="Times New Roman" w:hAnsi="Times New Roman" w:cs="Times New Roman"/>
          <w:b/>
          <w:i/>
          <w:color w:val="000000" w:themeColor="text1"/>
          <w:lang w:val="kk-KZ"/>
        </w:rPr>
        <w:t>8</w:t>
      </w:r>
      <w:r w:rsidRPr="009627A8">
        <w:rPr>
          <w:rFonts w:ascii="Times New Roman" w:hAnsi="Times New Roman" w:cs="Times New Roman"/>
          <w:i/>
          <w:color w:val="000000" w:themeColor="text1"/>
          <w:lang w:val="kk-KZ"/>
        </w:rPr>
        <w:t xml:space="preserve"> л</w:t>
      </w:r>
      <w:r w:rsidRPr="009627A8">
        <w:rPr>
          <w:rFonts w:ascii="Times New Roman" w:hAnsi="Times New Roman" w:cs="Times New Roman"/>
          <w:b/>
          <w:i/>
          <w:color w:val="000000" w:themeColor="text1"/>
          <w:lang w:val="kk-KZ"/>
        </w:rPr>
        <w:t>от</w:t>
      </w:r>
      <w:r w:rsidRPr="009627A8">
        <w:rPr>
          <w:rFonts w:ascii="Times New Roman" w:hAnsi="Times New Roman" w:cs="Times New Roman"/>
          <w:i/>
          <w:color w:val="000000" w:themeColor="text1"/>
          <w:lang w:val="kk-KZ"/>
        </w:rPr>
        <w:t xml:space="preserve"> </w:t>
      </w:r>
    </w:p>
    <w:p w:rsidR="00B11B6D" w:rsidRPr="00AB7020" w:rsidRDefault="00AB7020" w:rsidP="00AB7020">
      <w:pPr>
        <w:pStyle w:val="a3"/>
        <w:spacing w:after="0" w:line="240" w:lineRule="auto"/>
        <w:ind w:left="1070"/>
        <w:jc w:val="both"/>
        <w:rPr>
          <w:rFonts w:ascii="Times New Roman" w:hAnsi="Times New Roman" w:cs="Times New Roman"/>
          <w:i/>
          <w:iCs/>
          <w:color w:val="000000" w:themeColor="text1"/>
          <w:lang w:val="kk-KZ"/>
        </w:rPr>
      </w:pPr>
      <w:r>
        <w:rPr>
          <w:rFonts w:ascii="Times New Roman" w:hAnsi="Times New Roman" w:cs="Times New Roman"/>
          <w:i/>
          <w:color w:val="000000" w:themeColor="text1"/>
          <w:lang w:val="kk-KZ"/>
        </w:rPr>
        <w:t>Б</w:t>
      </w:r>
      <w:r w:rsidRPr="009627A8">
        <w:rPr>
          <w:rFonts w:ascii="Times New Roman" w:hAnsi="Times New Roman" w:cs="Times New Roman"/>
          <w:i/>
          <w:color w:val="000000" w:themeColor="text1"/>
          <w:lang w:val="kk-KZ"/>
        </w:rPr>
        <w:t xml:space="preserve">ағасын ең арзан ұсынуына байланысты, </w:t>
      </w:r>
      <w:r w:rsidRPr="009627A8">
        <w:rPr>
          <w:rFonts w:ascii="Times New Roman" w:hAnsi="Times New Roman" w:cs="Times New Roman"/>
          <w:b/>
          <w:i/>
          <w:iCs/>
          <w:color w:val="000000" w:themeColor="text1"/>
          <w:lang w:val="kk-KZ"/>
        </w:rPr>
        <w:t xml:space="preserve">СҚО, Петропавл қ., Маяковский көш., 95, </w:t>
      </w:r>
      <w:r w:rsidRPr="009627A8">
        <w:rPr>
          <w:rFonts w:ascii="Times New Roman" w:hAnsi="Times New Roman" w:cs="Times New Roman"/>
          <w:i/>
          <w:iCs/>
          <w:color w:val="000000" w:themeColor="text1"/>
          <w:lang w:val="kk-KZ"/>
        </w:rPr>
        <w:t>мекенжайы бойынша орналасқан</w:t>
      </w:r>
      <w:r w:rsidRPr="009627A8">
        <w:rPr>
          <w:rFonts w:ascii="Times New Roman" w:hAnsi="Times New Roman" w:cs="Times New Roman"/>
          <w:b/>
          <w:i/>
          <w:iCs/>
          <w:color w:val="000000" w:themeColor="text1"/>
          <w:lang w:val="kk-KZ"/>
        </w:rPr>
        <w:t xml:space="preserve"> «Гелика» ЖШС, </w:t>
      </w:r>
      <w:r w:rsidRPr="009627A8">
        <w:rPr>
          <w:rFonts w:ascii="Times New Roman" w:hAnsi="Times New Roman" w:cs="Times New Roman"/>
          <w:i/>
          <w:iCs/>
          <w:color w:val="000000"/>
          <w:lang w:val="kk-KZ"/>
        </w:rPr>
        <w:t xml:space="preserve"> жеңімпаз деп танылсын. </w:t>
      </w:r>
      <w:r w:rsidRPr="009627A8">
        <w:rPr>
          <w:rFonts w:ascii="Times New Roman" w:hAnsi="Times New Roman" w:cs="Times New Roman"/>
          <w:i/>
          <w:iCs/>
          <w:color w:val="000000" w:themeColor="text1"/>
          <w:lang w:val="kk-KZ"/>
        </w:rPr>
        <w:t xml:space="preserve"> </w:t>
      </w:r>
      <w:r w:rsidRPr="009627A8">
        <w:rPr>
          <w:rFonts w:ascii="Times New Roman" w:hAnsi="Times New Roman" w:cs="Times New Roman"/>
          <w:i/>
          <w:iCs/>
          <w:color w:val="000000"/>
          <w:lang w:val="kk-KZ"/>
        </w:rPr>
        <w:t xml:space="preserve">Келісімшарт құны </w:t>
      </w:r>
      <w:r>
        <w:rPr>
          <w:rFonts w:ascii="Times New Roman" w:hAnsi="Times New Roman" w:cs="Times New Roman"/>
          <w:i/>
          <w:iCs/>
          <w:color w:val="000000" w:themeColor="text1"/>
          <w:lang w:val="kk-KZ"/>
        </w:rPr>
        <w:t>93</w:t>
      </w:r>
      <w:r w:rsidR="000A18E5">
        <w:rPr>
          <w:rFonts w:ascii="Times New Roman" w:hAnsi="Times New Roman" w:cs="Times New Roman"/>
          <w:i/>
          <w:iCs/>
          <w:color w:val="000000" w:themeColor="text1"/>
          <w:lang w:val="kk-KZ"/>
        </w:rPr>
        <w:t xml:space="preserve"> </w:t>
      </w:r>
      <w:r>
        <w:rPr>
          <w:rFonts w:ascii="Times New Roman" w:hAnsi="Times New Roman" w:cs="Times New Roman"/>
          <w:i/>
          <w:iCs/>
          <w:color w:val="000000" w:themeColor="text1"/>
          <w:lang w:val="kk-KZ"/>
        </w:rPr>
        <w:t>542,</w:t>
      </w:r>
      <w:r w:rsidRPr="00AB7020">
        <w:rPr>
          <w:rFonts w:ascii="Times New Roman" w:hAnsi="Times New Roman" w:cs="Times New Roman"/>
          <w:i/>
          <w:iCs/>
          <w:color w:val="000000" w:themeColor="text1"/>
          <w:lang w:val="kk-KZ"/>
        </w:rPr>
        <w:t>80 (тоқсан үш мың бес жүз қырық екі</w:t>
      </w:r>
      <w:r w:rsidRPr="009627A8">
        <w:rPr>
          <w:rFonts w:ascii="Times New Roman" w:hAnsi="Times New Roman" w:cs="Times New Roman"/>
          <w:i/>
          <w:iCs/>
          <w:color w:val="000000" w:themeColor="text1"/>
          <w:lang w:val="kk-KZ"/>
        </w:rPr>
        <w:t>) тең</w:t>
      </w:r>
      <w:r>
        <w:rPr>
          <w:rFonts w:ascii="Times New Roman" w:hAnsi="Times New Roman" w:cs="Times New Roman"/>
          <w:i/>
          <w:iCs/>
          <w:color w:val="000000" w:themeColor="text1"/>
          <w:lang w:val="kk-KZ"/>
        </w:rPr>
        <w:t>ге 8</w:t>
      </w:r>
      <w:r w:rsidRPr="009627A8">
        <w:rPr>
          <w:rFonts w:ascii="Times New Roman" w:hAnsi="Times New Roman" w:cs="Times New Roman"/>
          <w:i/>
          <w:iCs/>
          <w:color w:val="000000" w:themeColor="text1"/>
          <w:lang w:val="kk-KZ"/>
        </w:rPr>
        <w:t>0 тиын.</w:t>
      </w:r>
    </w:p>
    <w:p w:rsidR="00B11B6D" w:rsidRPr="00891C8E" w:rsidRDefault="00B11B6D" w:rsidP="00B11B6D">
      <w:pPr>
        <w:pStyle w:val="a3"/>
        <w:spacing w:after="0" w:line="240" w:lineRule="auto"/>
        <w:ind w:left="-426"/>
        <w:jc w:val="both"/>
        <w:rPr>
          <w:rFonts w:ascii="Times New Roman" w:hAnsi="Times New Roman" w:cs="Times New Roman"/>
          <w:b/>
          <w:i/>
          <w:sz w:val="20"/>
          <w:szCs w:val="20"/>
          <w:lang w:val="kk-KZ"/>
        </w:rPr>
      </w:pPr>
    </w:p>
    <w:p w:rsidR="00BE79F7" w:rsidRPr="00891C8E" w:rsidRDefault="00BE79F7" w:rsidP="00C12651">
      <w:pPr>
        <w:pStyle w:val="a3"/>
        <w:ind w:left="0"/>
        <w:jc w:val="both"/>
        <w:rPr>
          <w:rFonts w:ascii="Times New Roman" w:hAnsi="Times New Roman" w:cs="Times New Roman"/>
          <w:b/>
          <w:i/>
          <w:iCs/>
          <w:color w:val="000000"/>
          <w:sz w:val="20"/>
          <w:szCs w:val="20"/>
          <w:lang w:val="kk-KZ"/>
        </w:rPr>
      </w:pPr>
    </w:p>
    <w:p w:rsidR="00747D1D" w:rsidRPr="00891C8E" w:rsidRDefault="00747D1D" w:rsidP="007059C2">
      <w:pPr>
        <w:pStyle w:val="a3"/>
        <w:spacing w:after="0" w:line="240" w:lineRule="auto"/>
        <w:ind w:left="-426" w:firstLine="426"/>
        <w:jc w:val="both"/>
        <w:rPr>
          <w:rFonts w:ascii="Times New Roman" w:hAnsi="Times New Roman" w:cs="Times New Roman"/>
          <w:b/>
          <w:i/>
          <w:caps/>
          <w:sz w:val="20"/>
          <w:szCs w:val="20"/>
          <w:highlight w:val="yellow"/>
          <w:u w:val="single"/>
          <w:lang w:val="kk-KZ"/>
        </w:rPr>
      </w:pPr>
      <w:r w:rsidRPr="00891C8E">
        <w:rPr>
          <w:rFonts w:ascii="Times New Roman" w:hAnsi="Times New Roman" w:cs="Times New Roman"/>
          <w:b/>
          <w:i/>
          <w:iCs/>
          <w:color w:val="000000"/>
          <w:sz w:val="20"/>
          <w:szCs w:val="20"/>
          <w:u w:val="single"/>
          <w:lang w:val="kk-KZ"/>
        </w:rPr>
        <w:t>Жеңімпаздар он күнтізбелік күн ішінде, Қ</w:t>
      </w:r>
      <w:r w:rsidRPr="00891C8E">
        <w:rPr>
          <w:rFonts w:ascii="Times New Roman" w:hAnsi="Times New Roman" w:cs="Times New Roman"/>
          <w:b/>
          <w:i/>
          <w:sz w:val="20"/>
          <w:szCs w:val="20"/>
          <w:u w:val="single"/>
          <w:lang w:val="kk-KZ"/>
        </w:rPr>
        <w:t xml:space="preserve">Р Үкіметінің </w:t>
      </w:r>
      <w:r w:rsidRPr="00891C8E">
        <w:rPr>
          <w:rFonts w:ascii="Times New Roman" w:hAnsi="Times New Roman" w:cs="Times New Roman"/>
          <w:b/>
          <w:color w:val="000000"/>
          <w:spacing w:val="1"/>
          <w:sz w:val="20"/>
          <w:szCs w:val="20"/>
          <w:u w:val="single"/>
          <w:shd w:val="clear" w:color="auto" w:fill="FFFFFF"/>
          <w:lang w:val="kk-KZ"/>
        </w:rPr>
        <w:t xml:space="preserve"> </w:t>
      </w:r>
      <w:r w:rsidRPr="00891C8E">
        <w:rPr>
          <w:rFonts w:ascii="Times New Roman" w:hAnsi="Times New Roman" w:cs="Times New Roman"/>
          <w:b/>
          <w:i/>
          <w:color w:val="000000"/>
          <w:spacing w:val="1"/>
          <w:sz w:val="20"/>
          <w:szCs w:val="20"/>
          <w:u w:val="single"/>
          <w:shd w:val="clear" w:color="auto" w:fill="FFFFFF"/>
          <w:lang w:val="kk-KZ"/>
        </w:rPr>
        <w:t xml:space="preserve">2009 жылғы 30 қазандағы № 1729 </w:t>
      </w:r>
      <w:r w:rsidRPr="00891C8E">
        <w:rPr>
          <w:rStyle w:val="apple-converted-space"/>
          <w:rFonts w:ascii="Times New Roman" w:hAnsi="Times New Roman" w:cs="Times New Roman"/>
          <w:b/>
          <w:i/>
          <w:color w:val="000000"/>
          <w:spacing w:val="1"/>
          <w:sz w:val="20"/>
          <w:szCs w:val="20"/>
          <w:u w:val="single"/>
          <w:shd w:val="clear" w:color="auto" w:fill="FFFFFF"/>
          <w:lang w:val="kk-KZ"/>
        </w:rPr>
        <w:t> </w:t>
      </w:r>
      <w:r w:rsidRPr="00891C8E">
        <w:rPr>
          <w:rFonts w:ascii="Times New Roman" w:hAnsi="Times New Roman" w:cs="Times New Roman"/>
          <w:b/>
          <w:i/>
          <w:spacing w:val="1"/>
          <w:sz w:val="20"/>
          <w:szCs w:val="20"/>
          <w:u w:val="single"/>
          <w:shd w:val="clear" w:color="auto" w:fill="FFFFFF"/>
          <w:lang w:val="kk-KZ"/>
        </w:rPr>
        <w:t xml:space="preserve">қаулысымен, 2017 жылғы 8 қарашадағы №719 қаулысымен бекітілегн </w:t>
      </w:r>
      <w:r w:rsidRPr="00891C8E">
        <w:rPr>
          <w:rStyle w:val="apple-converted-space"/>
          <w:rFonts w:ascii="Times New Roman" w:hAnsi="Times New Roman" w:cs="Times New Roman"/>
          <w:b/>
          <w:i/>
          <w:color w:val="000000"/>
          <w:spacing w:val="1"/>
          <w:sz w:val="20"/>
          <w:szCs w:val="20"/>
          <w:u w:val="single"/>
          <w:shd w:val="clear" w:color="auto" w:fill="FFFFFF"/>
          <w:lang w:val="kk-KZ"/>
        </w:rPr>
        <w:t> </w:t>
      </w:r>
      <w:r w:rsidRPr="00891C8E">
        <w:rPr>
          <w:rFonts w:ascii="Times New Roman" w:hAnsi="Times New Roman" w:cs="Times New Roman"/>
          <w:b/>
          <w:i/>
          <w:color w:val="000000"/>
          <w:spacing w:val="1"/>
          <w:sz w:val="20"/>
          <w:szCs w:val="20"/>
          <w:u w:val="single"/>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тармағына сәйкес сапа талаптарына сәйкестіктерін дәлелдейтін құжаттарды Тапсырысшыға ұсыну қажет.</w:t>
      </w:r>
    </w:p>
    <w:p w:rsidR="00747D1D" w:rsidRDefault="00747D1D" w:rsidP="00747D1D">
      <w:pPr>
        <w:pStyle w:val="a3"/>
        <w:spacing w:after="0" w:line="240" w:lineRule="auto"/>
        <w:ind w:left="-774"/>
        <w:jc w:val="center"/>
        <w:rPr>
          <w:rFonts w:ascii="Times New Roman" w:hAnsi="Times New Roman" w:cs="Times New Roman"/>
          <w:b/>
          <w:sz w:val="20"/>
          <w:szCs w:val="20"/>
          <w:lang w:val="kk-KZ"/>
        </w:rPr>
      </w:pPr>
    </w:p>
    <w:p w:rsidR="008A240E" w:rsidRDefault="008A240E" w:rsidP="00747D1D">
      <w:pPr>
        <w:pStyle w:val="a3"/>
        <w:spacing w:after="0" w:line="240" w:lineRule="auto"/>
        <w:ind w:left="-774"/>
        <w:jc w:val="center"/>
        <w:rPr>
          <w:rFonts w:ascii="Times New Roman" w:hAnsi="Times New Roman" w:cs="Times New Roman"/>
          <w:b/>
          <w:sz w:val="20"/>
          <w:szCs w:val="20"/>
          <w:lang w:val="kk-KZ"/>
        </w:rPr>
      </w:pPr>
    </w:p>
    <w:p w:rsidR="008A240E" w:rsidRDefault="008A240E" w:rsidP="00747D1D">
      <w:pPr>
        <w:pStyle w:val="a3"/>
        <w:spacing w:after="0" w:line="240" w:lineRule="auto"/>
        <w:ind w:left="-774"/>
        <w:jc w:val="center"/>
        <w:rPr>
          <w:rFonts w:ascii="Times New Roman" w:hAnsi="Times New Roman" w:cs="Times New Roman"/>
          <w:b/>
          <w:sz w:val="20"/>
          <w:szCs w:val="20"/>
          <w:lang w:val="kk-KZ"/>
        </w:rPr>
      </w:pPr>
    </w:p>
    <w:p w:rsidR="008A240E" w:rsidRDefault="008A240E" w:rsidP="00747D1D">
      <w:pPr>
        <w:pStyle w:val="a3"/>
        <w:spacing w:after="0" w:line="240" w:lineRule="auto"/>
        <w:ind w:left="-774"/>
        <w:jc w:val="center"/>
        <w:rPr>
          <w:rFonts w:ascii="Times New Roman" w:hAnsi="Times New Roman" w:cs="Times New Roman"/>
          <w:b/>
          <w:sz w:val="20"/>
          <w:szCs w:val="20"/>
          <w:lang w:val="kk-KZ"/>
        </w:rPr>
      </w:pPr>
    </w:p>
    <w:p w:rsidR="008A240E" w:rsidRDefault="008A240E" w:rsidP="00747D1D">
      <w:pPr>
        <w:pStyle w:val="a3"/>
        <w:spacing w:after="0" w:line="240" w:lineRule="auto"/>
        <w:ind w:left="-774"/>
        <w:jc w:val="center"/>
        <w:rPr>
          <w:rFonts w:ascii="Times New Roman" w:hAnsi="Times New Roman" w:cs="Times New Roman"/>
          <w:b/>
          <w:sz w:val="20"/>
          <w:szCs w:val="20"/>
          <w:lang w:val="kk-KZ"/>
        </w:rPr>
      </w:pPr>
    </w:p>
    <w:p w:rsidR="008A240E" w:rsidRPr="00891C8E" w:rsidRDefault="008A240E" w:rsidP="00747D1D">
      <w:pPr>
        <w:pStyle w:val="a3"/>
        <w:spacing w:after="0" w:line="240" w:lineRule="auto"/>
        <w:ind w:left="-774"/>
        <w:jc w:val="center"/>
        <w:rPr>
          <w:rFonts w:ascii="Times New Roman" w:hAnsi="Times New Roman" w:cs="Times New Roman"/>
          <w:b/>
          <w:sz w:val="20"/>
          <w:szCs w:val="20"/>
          <w:lang w:val="kk-KZ"/>
        </w:rPr>
      </w:pPr>
    </w:p>
    <w:p w:rsidR="00747D1D" w:rsidRPr="00891C8E" w:rsidRDefault="00747D1D" w:rsidP="00747D1D">
      <w:pPr>
        <w:pStyle w:val="a3"/>
        <w:spacing w:after="0" w:line="240" w:lineRule="auto"/>
        <w:ind w:left="-774"/>
        <w:jc w:val="center"/>
        <w:rPr>
          <w:rFonts w:ascii="Times New Roman" w:hAnsi="Times New Roman" w:cs="Times New Roman"/>
          <w:b/>
          <w:sz w:val="20"/>
          <w:szCs w:val="20"/>
          <w:lang w:val="kk-KZ"/>
        </w:rPr>
      </w:pPr>
    </w:p>
    <w:p w:rsidR="00B11B6D" w:rsidRDefault="00747D1D" w:rsidP="00891C8E">
      <w:pPr>
        <w:pStyle w:val="a3"/>
        <w:spacing w:after="0" w:line="240" w:lineRule="auto"/>
        <w:ind w:left="-774"/>
        <w:jc w:val="center"/>
        <w:rPr>
          <w:rFonts w:ascii="Times New Roman" w:hAnsi="Times New Roman" w:cs="Times New Roman"/>
          <w:b/>
          <w:sz w:val="20"/>
          <w:szCs w:val="20"/>
          <w:lang w:val="kk-KZ"/>
        </w:rPr>
      </w:pPr>
      <w:r w:rsidRPr="00891C8E">
        <w:rPr>
          <w:rFonts w:ascii="Times New Roman" w:hAnsi="Times New Roman" w:cs="Times New Roman"/>
          <w:b/>
          <w:sz w:val="20"/>
          <w:szCs w:val="20"/>
          <w:lang w:val="kk-KZ"/>
        </w:rPr>
        <w:t>Бас дәрігер</w:t>
      </w:r>
      <w:r w:rsidRPr="00891C8E">
        <w:rPr>
          <w:rFonts w:ascii="Times New Roman" w:hAnsi="Times New Roman" w:cs="Times New Roman"/>
          <w:b/>
          <w:sz w:val="20"/>
          <w:szCs w:val="20"/>
          <w:lang w:val="kk-KZ"/>
        </w:rPr>
        <w:tab/>
        <w:t xml:space="preserve">            </w:t>
      </w:r>
      <w:r w:rsidRPr="00891C8E">
        <w:rPr>
          <w:rFonts w:ascii="Times New Roman" w:hAnsi="Times New Roman" w:cs="Times New Roman"/>
          <w:b/>
          <w:sz w:val="20"/>
          <w:szCs w:val="20"/>
          <w:lang w:val="kk-KZ"/>
        </w:rPr>
        <w:tab/>
        <w:t xml:space="preserve">                                             И.Э Ланда</w:t>
      </w: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AB7020" w:rsidRDefault="00AB7020" w:rsidP="00891C8E">
      <w:pPr>
        <w:pStyle w:val="a3"/>
        <w:spacing w:after="0" w:line="240" w:lineRule="auto"/>
        <w:ind w:left="-774"/>
        <w:jc w:val="center"/>
        <w:rPr>
          <w:rFonts w:ascii="Times New Roman" w:hAnsi="Times New Roman" w:cs="Times New Roman"/>
          <w:b/>
          <w:sz w:val="20"/>
          <w:szCs w:val="20"/>
          <w:lang w:val="kk-KZ"/>
        </w:rPr>
      </w:pPr>
    </w:p>
    <w:p w:rsidR="00AB7020" w:rsidRDefault="00AB7020" w:rsidP="00891C8E">
      <w:pPr>
        <w:pStyle w:val="a3"/>
        <w:spacing w:after="0" w:line="240" w:lineRule="auto"/>
        <w:ind w:left="-774"/>
        <w:jc w:val="center"/>
        <w:rPr>
          <w:rFonts w:ascii="Times New Roman" w:hAnsi="Times New Roman" w:cs="Times New Roman"/>
          <w:b/>
          <w:sz w:val="20"/>
          <w:szCs w:val="20"/>
          <w:lang w:val="kk-KZ"/>
        </w:rPr>
      </w:pPr>
    </w:p>
    <w:p w:rsidR="00AB7020" w:rsidRDefault="00AB7020" w:rsidP="00891C8E">
      <w:pPr>
        <w:pStyle w:val="a3"/>
        <w:spacing w:after="0" w:line="240" w:lineRule="auto"/>
        <w:ind w:left="-774"/>
        <w:jc w:val="center"/>
        <w:rPr>
          <w:rFonts w:ascii="Times New Roman" w:hAnsi="Times New Roman" w:cs="Times New Roman"/>
          <w:b/>
          <w:sz w:val="20"/>
          <w:szCs w:val="20"/>
          <w:lang w:val="kk-KZ"/>
        </w:rPr>
      </w:pPr>
    </w:p>
    <w:p w:rsidR="00AB7020" w:rsidRDefault="00AB7020" w:rsidP="00891C8E">
      <w:pPr>
        <w:pStyle w:val="a3"/>
        <w:spacing w:after="0" w:line="240" w:lineRule="auto"/>
        <w:ind w:left="-774"/>
        <w:jc w:val="center"/>
        <w:rPr>
          <w:rFonts w:ascii="Times New Roman" w:hAnsi="Times New Roman" w:cs="Times New Roman"/>
          <w:b/>
          <w:sz w:val="20"/>
          <w:szCs w:val="20"/>
          <w:lang w:val="kk-KZ"/>
        </w:rPr>
      </w:pPr>
    </w:p>
    <w:p w:rsidR="00AB7020" w:rsidRDefault="00AB7020"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3D1FE4" w:rsidRDefault="003D1FE4" w:rsidP="00891C8E">
      <w:pPr>
        <w:pStyle w:val="a3"/>
        <w:spacing w:after="0" w:line="240" w:lineRule="auto"/>
        <w:ind w:left="-774"/>
        <w:jc w:val="center"/>
        <w:rPr>
          <w:rFonts w:ascii="Times New Roman" w:hAnsi="Times New Roman" w:cs="Times New Roman"/>
          <w:b/>
          <w:sz w:val="20"/>
          <w:szCs w:val="20"/>
          <w:lang w:val="kk-KZ"/>
        </w:rPr>
      </w:pPr>
    </w:p>
    <w:p w:rsidR="00AB7020" w:rsidRDefault="001B44B2" w:rsidP="000730DC">
      <w:pPr>
        <w:spacing w:after="0" w:line="240" w:lineRule="auto"/>
        <w:jc w:val="center"/>
        <w:rPr>
          <w:rFonts w:ascii="Times New Roman" w:hAnsi="Times New Roman" w:cs="Times New Roman"/>
          <w:b/>
          <w:lang w:val="kk-KZ"/>
        </w:rPr>
      </w:pPr>
      <w:r w:rsidRPr="00416BBE">
        <w:rPr>
          <w:rFonts w:ascii="Times New Roman" w:hAnsi="Times New Roman" w:cs="Times New Roman"/>
          <w:b/>
          <w:lang w:val="kk-KZ"/>
        </w:rPr>
        <w:t xml:space="preserve">    </w:t>
      </w:r>
    </w:p>
    <w:p w:rsidR="00AB7020" w:rsidRDefault="00AB7020" w:rsidP="000730DC">
      <w:pPr>
        <w:spacing w:after="0" w:line="240" w:lineRule="auto"/>
        <w:jc w:val="center"/>
        <w:rPr>
          <w:rFonts w:ascii="Times New Roman" w:hAnsi="Times New Roman" w:cs="Times New Roman"/>
          <w:b/>
          <w:lang w:val="kk-KZ"/>
        </w:rPr>
      </w:pPr>
    </w:p>
    <w:p w:rsidR="00AB7020" w:rsidRDefault="00E164A8" w:rsidP="000730DC">
      <w:pPr>
        <w:spacing w:after="0" w:line="240" w:lineRule="auto"/>
        <w:jc w:val="center"/>
        <w:rPr>
          <w:rFonts w:ascii="Times New Roman" w:hAnsi="Times New Roman" w:cs="Times New Roman"/>
          <w:b/>
          <w:lang w:val="kk-KZ"/>
        </w:rPr>
      </w:pPr>
      <w:r w:rsidRPr="00416BBE">
        <w:rPr>
          <w:rFonts w:ascii="Times New Roman" w:hAnsi="Times New Roman" w:cs="Times New Roman"/>
          <w:b/>
        </w:rPr>
        <w:t>Протокол</w:t>
      </w:r>
      <w:r w:rsidR="00744E6A" w:rsidRPr="00416BBE">
        <w:rPr>
          <w:rFonts w:ascii="Times New Roman" w:hAnsi="Times New Roman" w:cs="Times New Roman"/>
          <w:b/>
        </w:rPr>
        <w:t xml:space="preserve"> </w:t>
      </w:r>
      <w:r w:rsidRPr="00416BBE">
        <w:rPr>
          <w:rFonts w:ascii="Times New Roman" w:hAnsi="Times New Roman" w:cs="Times New Roman"/>
          <w:b/>
        </w:rPr>
        <w:t>об итогах государственных закупок способом запроса ценовых предложений</w:t>
      </w:r>
      <w:r w:rsidR="00744E6A" w:rsidRPr="00416BBE">
        <w:rPr>
          <w:rFonts w:ascii="Times New Roman" w:hAnsi="Times New Roman" w:cs="Times New Roman"/>
          <w:b/>
          <w:lang w:val="kk-KZ"/>
        </w:rPr>
        <w:t xml:space="preserve"> </w:t>
      </w:r>
    </w:p>
    <w:p w:rsidR="00744E6A" w:rsidRPr="00416BBE" w:rsidRDefault="00B377D6" w:rsidP="000730DC">
      <w:pPr>
        <w:spacing w:after="0" w:line="240" w:lineRule="auto"/>
        <w:jc w:val="center"/>
        <w:rPr>
          <w:rFonts w:ascii="Times New Roman" w:hAnsi="Times New Roman" w:cs="Times New Roman"/>
          <w:b/>
          <w:lang w:val="kk-KZ"/>
        </w:rPr>
      </w:pPr>
      <w:r w:rsidRPr="00416BBE">
        <w:rPr>
          <w:rFonts w:ascii="Times New Roman" w:hAnsi="Times New Roman" w:cs="Times New Roman"/>
          <w:b/>
          <w:lang w:val="kk-KZ"/>
        </w:rPr>
        <w:t>№</w:t>
      </w:r>
      <w:r w:rsidR="00D27439" w:rsidRPr="00416BBE">
        <w:rPr>
          <w:rFonts w:ascii="Times New Roman" w:hAnsi="Times New Roman" w:cs="Times New Roman"/>
          <w:b/>
          <w:lang w:val="kk-KZ"/>
        </w:rPr>
        <w:t>0</w:t>
      </w:r>
      <w:r w:rsidR="00150F7C">
        <w:rPr>
          <w:rFonts w:ascii="Times New Roman" w:hAnsi="Times New Roman" w:cs="Times New Roman"/>
          <w:b/>
          <w:lang w:val="kk-KZ"/>
        </w:rPr>
        <w:t>50</w:t>
      </w:r>
    </w:p>
    <w:p w:rsidR="00E164A8" w:rsidRPr="00416BBE" w:rsidRDefault="000730DC" w:rsidP="000730DC">
      <w:pPr>
        <w:spacing w:after="0" w:line="240" w:lineRule="auto"/>
        <w:jc w:val="center"/>
        <w:rPr>
          <w:rFonts w:ascii="Times New Roman" w:hAnsi="Times New Roman" w:cs="Times New Roman"/>
          <w:i/>
          <w:u w:val="single"/>
        </w:rPr>
      </w:pPr>
      <w:r w:rsidRPr="00416BBE">
        <w:rPr>
          <w:rFonts w:ascii="Times New Roman" w:hAnsi="Times New Roman" w:cs="Times New Roman"/>
          <w:i/>
          <w:u w:val="single"/>
        </w:rPr>
        <w:t>ЗАКУП ЛЕКАРСТВЕННЫХ СРЕДСТВ, ИЗДЕЛИЙ МЕДИЦИНСКОГО НАЗНАЧЕ</w:t>
      </w:r>
      <w:r w:rsidR="00A10478" w:rsidRPr="00416BBE">
        <w:rPr>
          <w:rFonts w:ascii="Times New Roman" w:hAnsi="Times New Roman" w:cs="Times New Roman"/>
          <w:i/>
          <w:u w:val="single"/>
        </w:rPr>
        <w:t>НИЯ СПОСОБОМ ЦЕНОВЫХ ПРЕДЛОЖЕНИ</w:t>
      </w:r>
      <w:r w:rsidR="00A10478" w:rsidRPr="00416BBE">
        <w:rPr>
          <w:rFonts w:ascii="Times New Roman" w:hAnsi="Times New Roman" w:cs="Times New Roman"/>
          <w:i/>
          <w:u w:val="single"/>
          <w:lang w:val="kk-KZ"/>
        </w:rPr>
        <w:t xml:space="preserve">Й </w:t>
      </w:r>
      <w:r w:rsidR="00A10478" w:rsidRPr="00416BBE">
        <w:rPr>
          <w:rFonts w:ascii="Times New Roman" w:hAnsi="Times New Roman" w:cs="Times New Roman"/>
          <w:i/>
          <w:u w:val="single"/>
        </w:rPr>
        <w:t>№</w:t>
      </w:r>
      <w:r w:rsidR="000A6C2E" w:rsidRPr="00416BBE">
        <w:rPr>
          <w:rFonts w:ascii="Times New Roman" w:hAnsi="Times New Roman" w:cs="Times New Roman"/>
          <w:i/>
          <w:u w:val="single"/>
        </w:rPr>
        <w:t>0</w:t>
      </w:r>
      <w:r w:rsidR="00150F7C">
        <w:rPr>
          <w:rFonts w:ascii="Times New Roman" w:hAnsi="Times New Roman" w:cs="Times New Roman"/>
          <w:i/>
          <w:u w:val="single"/>
        </w:rPr>
        <w:t>50</w:t>
      </w:r>
      <w:r w:rsidR="00A10478" w:rsidRPr="00416BBE">
        <w:rPr>
          <w:rFonts w:ascii="Times New Roman" w:hAnsi="Times New Roman" w:cs="Times New Roman"/>
          <w:i/>
          <w:u w:val="single"/>
        </w:rPr>
        <w:t xml:space="preserve"> от </w:t>
      </w:r>
      <w:r w:rsidR="00150F7C">
        <w:rPr>
          <w:rFonts w:ascii="Times New Roman" w:hAnsi="Times New Roman" w:cs="Times New Roman"/>
          <w:i/>
          <w:u w:val="single"/>
        </w:rPr>
        <w:t>12</w:t>
      </w:r>
      <w:r w:rsidR="00914FF2" w:rsidRPr="00416BBE">
        <w:rPr>
          <w:rFonts w:ascii="Times New Roman" w:hAnsi="Times New Roman" w:cs="Times New Roman"/>
          <w:i/>
          <w:u w:val="single"/>
        </w:rPr>
        <w:t>.</w:t>
      </w:r>
      <w:r w:rsidR="00891C8E">
        <w:rPr>
          <w:rFonts w:ascii="Times New Roman" w:hAnsi="Times New Roman" w:cs="Times New Roman"/>
          <w:i/>
          <w:u w:val="single"/>
        </w:rPr>
        <w:t>1</w:t>
      </w:r>
      <w:r w:rsidR="008A240E">
        <w:rPr>
          <w:rFonts w:ascii="Times New Roman" w:hAnsi="Times New Roman" w:cs="Times New Roman"/>
          <w:i/>
          <w:u w:val="single"/>
        </w:rPr>
        <w:t>1</w:t>
      </w:r>
      <w:r w:rsidR="00A10478" w:rsidRPr="00416BBE">
        <w:rPr>
          <w:rFonts w:ascii="Times New Roman" w:hAnsi="Times New Roman" w:cs="Times New Roman"/>
          <w:i/>
          <w:u w:val="single"/>
        </w:rPr>
        <w:t>.201</w:t>
      </w:r>
      <w:r w:rsidR="00D27439" w:rsidRPr="00416BBE">
        <w:rPr>
          <w:rFonts w:ascii="Times New Roman" w:hAnsi="Times New Roman" w:cs="Times New Roman"/>
          <w:i/>
          <w:u w:val="single"/>
        </w:rPr>
        <w:t>8</w:t>
      </w:r>
      <w:r w:rsidR="00A10478" w:rsidRPr="00416BBE">
        <w:rPr>
          <w:rFonts w:ascii="Times New Roman" w:hAnsi="Times New Roman" w:cs="Times New Roman"/>
          <w:i/>
          <w:u w:val="single"/>
        </w:rPr>
        <w:t>г.</w:t>
      </w:r>
    </w:p>
    <w:p w:rsidR="00094E6B" w:rsidRPr="00416BBE" w:rsidRDefault="00094E6B" w:rsidP="000730DC">
      <w:pPr>
        <w:spacing w:after="0" w:line="240" w:lineRule="auto"/>
        <w:jc w:val="center"/>
        <w:rPr>
          <w:rFonts w:ascii="Times New Roman" w:hAnsi="Times New Roman" w:cs="Times New Roman"/>
          <w:b/>
          <w:u w:val="single"/>
        </w:rPr>
      </w:pPr>
    </w:p>
    <w:p w:rsidR="00E164A8" w:rsidRPr="00891C8E" w:rsidRDefault="00B811BB" w:rsidP="00891C8E">
      <w:pPr>
        <w:spacing w:after="0" w:line="240" w:lineRule="auto"/>
        <w:rPr>
          <w:rFonts w:ascii="Times New Roman" w:hAnsi="Times New Roman" w:cs="Times New Roman"/>
          <w:b/>
          <w:u w:val="single"/>
        </w:rPr>
      </w:pPr>
      <w:r w:rsidRPr="00416BBE">
        <w:rPr>
          <w:rFonts w:ascii="Times New Roman" w:hAnsi="Times New Roman" w:cs="Times New Roman"/>
          <w:b/>
          <w:u w:val="single"/>
        </w:rPr>
        <w:t>г</w:t>
      </w:r>
      <w:proofErr w:type="gramStart"/>
      <w:r w:rsidR="00E164A8" w:rsidRPr="00416BBE">
        <w:rPr>
          <w:rFonts w:ascii="Times New Roman" w:hAnsi="Times New Roman" w:cs="Times New Roman"/>
          <w:b/>
          <w:u w:val="single"/>
        </w:rPr>
        <w:t>.П</w:t>
      </w:r>
      <w:proofErr w:type="gramEnd"/>
      <w:r w:rsidR="00E164A8" w:rsidRPr="00416BBE">
        <w:rPr>
          <w:rFonts w:ascii="Times New Roman" w:hAnsi="Times New Roman" w:cs="Times New Roman"/>
          <w:b/>
          <w:u w:val="single"/>
        </w:rPr>
        <w:t>етропавловск</w:t>
      </w:r>
      <w:r w:rsidR="00E164A8" w:rsidRPr="00416BBE">
        <w:rPr>
          <w:rFonts w:ascii="Times New Roman" w:hAnsi="Times New Roman" w:cs="Times New Roman"/>
          <w:b/>
        </w:rPr>
        <w:tab/>
        <w:t xml:space="preserve">        </w:t>
      </w:r>
      <w:r w:rsidR="00E164A8" w:rsidRPr="00416BBE">
        <w:rPr>
          <w:rFonts w:ascii="Times New Roman" w:hAnsi="Times New Roman" w:cs="Times New Roman"/>
          <w:b/>
        </w:rPr>
        <w:tab/>
      </w:r>
      <w:r w:rsidR="00E164A8" w:rsidRPr="00416BBE">
        <w:rPr>
          <w:rFonts w:ascii="Times New Roman" w:hAnsi="Times New Roman" w:cs="Times New Roman"/>
          <w:b/>
        </w:rPr>
        <w:tab/>
      </w:r>
      <w:r w:rsidR="00813903" w:rsidRPr="00416BBE">
        <w:rPr>
          <w:rFonts w:ascii="Times New Roman" w:hAnsi="Times New Roman" w:cs="Times New Roman"/>
          <w:b/>
        </w:rPr>
        <w:t xml:space="preserve">                                  </w:t>
      </w:r>
      <w:r w:rsidR="00E164A8" w:rsidRPr="00416BBE">
        <w:rPr>
          <w:rFonts w:ascii="Times New Roman" w:hAnsi="Times New Roman" w:cs="Times New Roman"/>
          <w:b/>
        </w:rPr>
        <w:tab/>
      </w:r>
      <w:r w:rsidR="00E164A8" w:rsidRPr="00416BBE">
        <w:rPr>
          <w:rFonts w:ascii="Times New Roman" w:hAnsi="Times New Roman" w:cs="Times New Roman"/>
          <w:b/>
        </w:rPr>
        <w:tab/>
      </w:r>
      <w:r w:rsidR="00813903" w:rsidRPr="00416BBE">
        <w:rPr>
          <w:rFonts w:ascii="Times New Roman" w:hAnsi="Times New Roman" w:cs="Times New Roman"/>
          <w:b/>
        </w:rPr>
        <w:t xml:space="preserve">       </w:t>
      </w:r>
      <w:r w:rsidR="003D1FE4">
        <w:rPr>
          <w:rFonts w:ascii="Times New Roman" w:hAnsi="Times New Roman" w:cs="Times New Roman"/>
          <w:b/>
        </w:rPr>
        <w:t xml:space="preserve">      </w:t>
      </w:r>
      <w:r w:rsidR="00813903" w:rsidRPr="00416BBE">
        <w:rPr>
          <w:rFonts w:ascii="Times New Roman" w:hAnsi="Times New Roman" w:cs="Times New Roman"/>
          <w:b/>
        </w:rPr>
        <w:t xml:space="preserve">     </w:t>
      </w:r>
      <w:r w:rsidR="00150F7C" w:rsidRPr="00150F7C">
        <w:rPr>
          <w:rFonts w:ascii="Times New Roman" w:hAnsi="Times New Roman" w:cs="Times New Roman"/>
          <w:b/>
          <w:u w:val="single"/>
        </w:rPr>
        <w:t>19</w:t>
      </w:r>
      <w:r w:rsidR="00504CDA" w:rsidRPr="00150F7C">
        <w:rPr>
          <w:rFonts w:ascii="Times New Roman" w:hAnsi="Times New Roman" w:cs="Times New Roman"/>
          <w:b/>
          <w:u w:val="single"/>
        </w:rPr>
        <w:t xml:space="preserve"> </w:t>
      </w:r>
      <w:r w:rsidR="003D1FE4" w:rsidRPr="00150F7C">
        <w:rPr>
          <w:rFonts w:ascii="Times New Roman" w:hAnsi="Times New Roman" w:cs="Times New Roman"/>
          <w:b/>
          <w:u w:val="single"/>
        </w:rPr>
        <w:t>н</w:t>
      </w:r>
      <w:r w:rsidR="003D1FE4">
        <w:rPr>
          <w:rFonts w:ascii="Times New Roman" w:hAnsi="Times New Roman" w:cs="Times New Roman"/>
          <w:b/>
          <w:u w:val="single"/>
        </w:rPr>
        <w:t>оября</w:t>
      </w:r>
      <w:r w:rsidR="00A03035" w:rsidRPr="00416BBE">
        <w:rPr>
          <w:rFonts w:ascii="Times New Roman" w:hAnsi="Times New Roman" w:cs="Times New Roman"/>
          <w:b/>
          <w:u w:val="single"/>
        </w:rPr>
        <w:t xml:space="preserve"> </w:t>
      </w:r>
      <w:r w:rsidR="00E164A8" w:rsidRPr="00416BBE">
        <w:rPr>
          <w:rFonts w:ascii="Times New Roman" w:hAnsi="Times New Roman" w:cs="Times New Roman"/>
          <w:b/>
          <w:u w:val="single"/>
        </w:rPr>
        <w:t>201</w:t>
      </w:r>
      <w:r w:rsidR="00813903" w:rsidRPr="00416BBE">
        <w:rPr>
          <w:rFonts w:ascii="Times New Roman" w:hAnsi="Times New Roman" w:cs="Times New Roman"/>
          <w:b/>
          <w:u w:val="single"/>
        </w:rPr>
        <w:t>8</w:t>
      </w:r>
      <w:r w:rsidR="00E164A8" w:rsidRPr="00416BBE">
        <w:rPr>
          <w:rFonts w:ascii="Times New Roman" w:hAnsi="Times New Roman" w:cs="Times New Roman"/>
          <w:b/>
          <w:u w:val="single"/>
        </w:rPr>
        <w:t xml:space="preserve"> года</w:t>
      </w:r>
    </w:p>
    <w:p w:rsidR="00E164A8" w:rsidRPr="00416BBE" w:rsidRDefault="00813B52" w:rsidP="00E164A8">
      <w:pPr>
        <w:spacing w:after="0" w:line="240" w:lineRule="auto"/>
        <w:ind w:left="-1134" w:firstLine="360"/>
        <w:rPr>
          <w:rFonts w:ascii="Times New Roman" w:hAnsi="Times New Roman" w:cs="Times New Roman"/>
          <w:b/>
        </w:rPr>
      </w:pPr>
      <w:r w:rsidRPr="00416BBE">
        <w:rPr>
          <w:rFonts w:ascii="Times New Roman" w:hAnsi="Times New Roman" w:cs="Times New Roman"/>
          <w:b/>
        </w:rPr>
        <w:t xml:space="preserve">            </w:t>
      </w:r>
      <w:r w:rsidR="00E164A8" w:rsidRPr="00416BBE">
        <w:rPr>
          <w:rFonts w:ascii="Times New Roman" w:hAnsi="Times New Roman" w:cs="Times New Roman"/>
          <w:b/>
        </w:rPr>
        <w:t>1</w:t>
      </w:r>
      <w:r w:rsidR="00E164A8" w:rsidRPr="00416BBE">
        <w:rPr>
          <w:rFonts w:ascii="Times New Roman" w:hAnsi="Times New Roman" w:cs="Times New Roman"/>
          <w:b/>
          <w:lang w:val="kk-KZ"/>
        </w:rPr>
        <w:t xml:space="preserve">. </w:t>
      </w:r>
      <w:r w:rsidR="00E164A8" w:rsidRPr="00416BBE">
        <w:rPr>
          <w:rFonts w:ascii="Times New Roman" w:hAnsi="Times New Roman" w:cs="Times New Roman"/>
          <w:b/>
        </w:rPr>
        <w:t>Организатор государственных закупок</w:t>
      </w:r>
    </w:p>
    <w:p w:rsidR="00E164A8" w:rsidRPr="00416BBE" w:rsidRDefault="00E164A8" w:rsidP="00E164A8">
      <w:pPr>
        <w:pStyle w:val="a3"/>
        <w:spacing w:after="0" w:line="240" w:lineRule="auto"/>
        <w:ind w:left="-774"/>
        <w:jc w:val="center"/>
        <w:rPr>
          <w:rFonts w:ascii="Times New Roman" w:hAnsi="Times New Roman" w:cs="Times New Roman"/>
          <w:i/>
          <w:u w:val="single"/>
        </w:rPr>
      </w:pPr>
      <w:r w:rsidRPr="00416BBE">
        <w:rPr>
          <w:rFonts w:ascii="Times New Roman" w:hAnsi="Times New Roman" w:cs="Times New Roman"/>
          <w:i/>
          <w:u w:val="single"/>
        </w:rPr>
        <w:t>КГП на ПХВ «</w:t>
      </w:r>
      <w:r w:rsidR="00DB577B" w:rsidRPr="00416BBE">
        <w:rPr>
          <w:rFonts w:ascii="Times New Roman" w:hAnsi="Times New Roman" w:cs="Times New Roman"/>
          <w:i/>
          <w:u w:val="single"/>
        </w:rPr>
        <w:t>Центр психического здоровья</w:t>
      </w:r>
      <w:r w:rsidRPr="00416BBE">
        <w:rPr>
          <w:rFonts w:ascii="Times New Roman" w:hAnsi="Times New Roman" w:cs="Times New Roman"/>
          <w:i/>
          <w:u w:val="single"/>
        </w:rPr>
        <w:t xml:space="preserve">» КГУ « УЗ </w:t>
      </w:r>
      <w:proofErr w:type="spellStart"/>
      <w:r w:rsidRPr="00416BBE">
        <w:rPr>
          <w:rFonts w:ascii="Times New Roman" w:hAnsi="Times New Roman" w:cs="Times New Roman"/>
          <w:i/>
          <w:u w:val="single"/>
        </w:rPr>
        <w:t>акимата</w:t>
      </w:r>
      <w:proofErr w:type="spellEnd"/>
      <w:r w:rsidRPr="00416BBE">
        <w:rPr>
          <w:rFonts w:ascii="Times New Roman" w:hAnsi="Times New Roman" w:cs="Times New Roman"/>
          <w:i/>
          <w:u w:val="single"/>
        </w:rPr>
        <w:t xml:space="preserve"> СКО» г</w:t>
      </w:r>
      <w:proofErr w:type="gramStart"/>
      <w:r w:rsidRPr="00416BBE">
        <w:rPr>
          <w:rFonts w:ascii="Times New Roman" w:hAnsi="Times New Roman" w:cs="Times New Roman"/>
          <w:i/>
          <w:u w:val="single"/>
        </w:rPr>
        <w:t>.П</w:t>
      </w:r>
      <w:proofErr w:type="gramEnd"/>
      <w:r w:rsidRPr="00416BBE">
        <w:rPr>
          <w:rFonts w:ascii="Times New Roman" w:hAnsi="Times New Roman" w:cs="Times New Roman"/>
          <w:i/>
          <w:u w:val="single"/>
        </w:rPr>
        <w:t>етропавловск, ул. Рижская,6</w:t>
      </w:r>
    </w:p>
    <w:p w:rsidR="00E164A8" w:rsidRPr="00416BBE" w:rsidRDefault="00E164A8" w:rsidP="00813903">
      <w:pPr>
        <w:pStyle w:val="a3"/>
        <w:spacing w:after="0" w:line="240" w:lineRule="auto"/>
        <w:ind w:left="-774"/>
        <w:jc w:val="center"/>
        <w:rPr>
          <w:rFonts w:ascii="Times New Roman" w:hAnsi="Times New Roman" w:cs="Times New Roman"/>
        </w:rPr>
      </w:pPr>
      <w:r w:rsidRPr="00416BBE">
        <w:rPr>
          <w:rFonts w:ascii="Times New Roman" w:hAnsi="Times New Roman" w:cs="Times New Roman"/>
        </w:rPr>
        <w:t>провел закупки способом запроса ценовых предложений</w:t>
      </w:r>
      <w:r w:rsidR="00813903" w:rsidRPr="00416BBE">
        <w:rPr>
          <w:rFonts w:ascii="Times New Roman" w:hAnsi="Times New Roman" w:cs="Times New Roman"/>
        </w:rPr>
        <w:t>:</w:t>
      </w:r>
    </w:p>
    <w:p w:rsidR="00E164A8" w:rsidRPr="00416BBE" w:rsidRDefault="000730DC" w:rsidP="00E164A8">
      <w:pPr>
        <w:spacing w:after="0" w:line="240" w:lineRule="auto"/>
        <w:jc w:val="center"/>
        <w:rPr>
          <w:rFonts w:ascii="Times New Roman" w:hAnsi="Times New Roman" w:cs="Times New Roman"/>
          <w:i/>
          <w:u w:val="single"/>
        </w:rPr>
      </w:pPr>
      <w:r w:rsidRPr="00416BBE">
        <w:rPr>
          <w:rFonts w:ascii="Times New Roman" w:hAnsi="Times New Roman" w:cs="Times New Roman"/>
          <w:i/>
          <w:u w:val="single"/>
        </w:rPr>
        <w:t xml:space="preserve">ЛЕКАРСТВЕННЫХ СРЕДСТВ, ИЗДЕЛИЙ МЕДИЦИНСКОГО НАЗНАЧЕНИЯ СПОСОБОМ </w:t>
      </w:r>
      <w:r w:rsidR="0093416D" w:rsidRPr="00416BBE">
        <w:rPr>
          <w:rFonts w:ascii="Times New Roman" w:hAnsi="Times New Roman" w:cs="Times New Roman"/>
          <w:i/>
          <w:u w:val="single"/>
          <w:lang w:val="kk-KZ"/>
        </w:rPr>
        <w:t xml:space="preserve">ЗАПРОСА </w:t>
      </w:r>
      <w:r w:rsidRPr="00416BBE">
        <w:rPr>
          <w:rFonts w:ascii="Times New Roman" w:hAnsi="Times New Roman" w:cs="Times New Roman"/>
          <w:i/>
          <w:u w:val="single"/>
        </w:rPr>
        <w:t>ЦЕНОВЫХ ПРЕДЛОЖЕНИЙ</w:t>
      </w:r>
    </w:p>
    <w:p w:rsidR="000730DC" w:rsidRPr="00416BBE" w:rsidRDefault="000730DC" w:rsidP="00E164A8">
      <w:pPr>
        <w:spacing w:after="0" w:line="240" w:lineRule="auto"/>
        <w:jc w:val="center"/>
        <w:rPr>
          <w:rFonts w:ascii="Times New Roman" w:hAnsi="Times New Roman" w:cs="Times New Roman"/>
          <w:u w:val="single"/>
        </w:rPr>
      </w:pPr>
    </w:p>
    <w:tbl>
      <w:tblPr>
        <w:tblpPr w:leftFromText="180" w:rightFromText="180" w:vertAnchor="text" w:horzAnchor="margin" w:tblpXSpec="center" w:tblpY="41"/>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4195"/>
        <w:gridCol w:w="969"/>
        <w:gridCol w:w="831"/>
        <w:gridCol w:w="1386"/>
        <w:gridCol w:w="1206"/>
      </w:tblGrid>
      <w:tr w:rsidR="00813B52" w:rsidRPr="00416BBE" w:rsidTr="00AB7020">
        <w:trPr>
          <w:trHeight w:val="402"/>
        </w:trPr>
        <w:tc>
          <w:tcPr>
            <w:tcW w:w="959" w:type="dxa"/>
            <w:tcBorders>
              <w:top w:val="single" w:sz="4" w:space="0" w:color="auto"/>
              <w:left w:val="single" w:sz="4" w:space="0" w:color="auto"/>
              <w:bottom w:val="single" w:sz="4" w:space="0" w:color="auto"/>
              <w:right w:val="single" w:sz="4" w:space="0" w:color="auto"/>
            </w:tcBorders>
          </w:tcPr>
          <w:p w:rsidR="00813B52" w:rsidRPr="00416BBE" w:rsidRDefault="00813B52" w:rsidP="00813903">
            <w:pPr>
              <w:spacing w:after="0" w:line="240" w:lineRule="auto"/>
              <w:contextualSpacing/>
              <w:jc w:val="center"/>
              <w:rPr>
                <w:rFonts w:ascii="Times New Roman" w:hAnsi="Times New Roman" w:cs="Times New Roman"/>
              </w:rPr>
            </w:pPr>
            <w:r w:rsidRPr="00416BBE">
              <w:rPr>
                <w:rFonts w:ascii="Times New Roman" w:hAnsi="Times New Roman" w:cs="Times New Roman"/>
              </w:rPr>
              <w:t>№</w:t>
            </w:r>
          </w:p>
          <w:p w:rsidR="00813B52" w:rsidRPr="00416BBE" w:rsidRDefault="00813B52" w:rsidP="00813903">
            <w:pPr>
              <w:spacing w:after="0" w:line="240" w:lineRule="auto"/>
              <w:contextualSpacing/>
              <w:jc w:val="center"/>
              <w:rPr>
                <w:rFonts w:ascii="Times New Roman" w:hAnsi="Times New Roman" w:cs="Times New Roman"/>
              </w:rPr>
            </w:pPr>
            <w:proofErr w:type="spellStart"/>
            <w:proofErr w:type="gramStart"/>
            <w:r w:rsidRPr="00416BBE">
              <w:rPr>
                <w:rFonts w:ascii="Times New Roman" w:hAnsi="Times New Roman" w:cs="Times New Roman"/>
              </w:rPr>
              <w:t>п</w:t>
            </w:r>
            <w:proofErr w:type="spellEnd"/>
            <w:proofErr w:type="gramEnd"/>
            <w:r w:rsidRPr="00416BBE">
              <w:rPr>
                <w:rFonts w:ascii="Times New Roman" w:hAnsi="Times New Roman" w:cs="Times New Roman"/>
              </w:rPr>
              <w:t>/</w:t>
            </w:r>
            <w:proofErr w:type="spellStart"/>
            <w:r w:rsidRPr="00416BBE">
              <w:rPr>
                <w:rFonts w:ascii="Times New Roman" w:hAnsi="Times New Roman" w:cs="Times New Roman"/>
              </w:rPr>
              <w:t>п</w:t>
            </w:r>
            <w:proofErr w:type="spellEnd"/>
          </w:p>
        </w:tc>
        <w:tc>
          <w:tcPr>
            <w:tcW w:w="4195" w:type="dxa"/>
            <w:tcBorders>
              <w:top w:val="single" w:sz="4" w:space="0" w:color="auto"/>
              <w:left w:val="single" w:sz="4" w:space="0" w:color="auto"/>
              <w:bottom w:val="single" w:sz="4" w:space="0" w:color="auto"/>
              <w:right w:val="single" w:sz="4" w:space="0" w:color="auto"/>
            </w:tcBorders>
          </w:tcPr>
          <w:p w:rsidR="00813B52" w:rsidRPr="00416BBE" w:rsidRDefault="00813B52" w:rsidP="00813903">
            <w:pPr>
              <w:spacing w:after="0" w:line="240" w:lineRule="auto"/>
              <w:contextualSpacing/>
              <w:jc w:val="center"/>
              <w:rPr>
                <w:rFonts w:ascii="Times New Roman" w:hAnsi="Times New Roman" w:cs="Times New Roman"/>
              </w:rPr>
            </w:pPr>
            <w:r w:rsidRPr="00416BBE">
              <w:rPr>
                <w:rFonts w:ascii="Times New Roman" w:hAnsi="Times New Roman" w:cs="Times New Roman"/>
              </w:rPr>
              <w:t>Наименование</w:t>
            </w:r>
          </w:p>
        </w:tc>
        <w:tc>
          <w:tcPr>
            <w:tcW w:w="969" w:type="dxa"/>
            <w:tcBorders>
              <w:top w:val="single" w:sz="4" w:space="0" w:color="auto"/>
              <w:left w:val="single" w:sz="4" w:space="0" w:color="auto"/>
              <w:bottom w:val="single" w:sz="4" w:space="0" w:color="auto"/>
              <w:right w:val="single" w:sz="4" w:space="0" w:color="auto"/>
            </w:tcBorders>
          </w:tcPr>
          <w:p w:rsidR="00813B52" w:rsidRPr="00416BBE" w:rsidRDefault="00813B52" w:rsidP="00813903">
            <w:pPr>
              <w:spacing w:after="0" w:line="240" w:lineRule="auto"/>
              <w:contextualSpacing/>
              <w:jc w:val="center"/>
              <w:rPr>
                <w:rFonts w:ascii="Times New Roman" w:hAnsi="Times New Roman" w:cs="Times New Roman"/>
              </w:rPr>
            </w:pPr>
            <w:proofErr w:type="spellStart"/>
            <w:proofErr w:type="gramStart"/>
            <w:r w:rsidRPr="00416BBE">
              <w:rPr>
                <w:rFonts w:ascii="Times New Roman" w:hAnsi="Times New Roman" w:cs="Times New Roman"/>
              </w:rPr>
              <w:t>Ед</w:t>
            </w:r>
            <w:proofErr w:type="spellEnd"/>
            <w:proofErr w:type="gramEnd"/>
          </w:p>
          <w:p w:rsidR="00813B52" w:rsidRPr="00416BBE" w:rsidRDefault="00813B52" w:rsidP="00813903">
            <w:pPr>
              <w:spacing w:after="0" w:line="240" w:lineRule="auto"/>
              <w:contextualSpacing/>
              <w:jc w:val="center"/>
              <w:rPr>
                <w:rFonts w:ascii="Times New Roman" w:hAnsi="Times New Roman" w:cs="Times New Roman"/>
              </w:rPr>
            </w:pPr>
            <w:proofErr w:type="spellStart"/>
            <w:r w:rsidRPr="00416BBE">
              <w:rPr>
                <w:rFonts w:ascii="Times New Roman" w:hAnsi="Times New Roman" w:cs="Times New Roman"/>
              </w:rPr>
              <w:t>изм</w:t>
            </w:r>
            <w:proofErr w:type="spellEnd"/>
            <w:r w:rsidRPr="00416BBE">
              <w:rPr>
                <w:rFonts w:ascii="Times New Roman" w:hAnsi="Times New Roman" w:cs="Times New Roman"/>
              </w:rPr>
              <w:t>.</w:t>
            </w:r>
          </w:p>
        </w:tc>
        <w:tc>
          <w:tcPr>
            <w:tcW w:w="831" w:type="dxa"/>
            <w:tcBorders>
              <w:top w:val="single" w:sz="4" w:space="0" w:color="auto"/>
              <w:left w:val="single" w:sz="4" w:space="0" w:color="auto"/>
              <w:bottom w:val="single" w:sz="4" w:space="0" w:color="auto"/>
              <w:right w:val="single" w:sz="4" w:space="0" w:color="auto"/>
            </w:tcBorders>
          </w:tcPr>
          <w:p w:rsidR="00813B52" w:rsidRPr="00416BBE" w:rsidRDefault="00813B52" w:rsidP="00813903">
            <w:pPr>
              <w:spacing w:after="0" w:line="240" w:lineRule="auto"/>
              <w:contextualSpacing/>
              <w:jc w:val="center"/>
              <w:rPr>
                <w:rFonts w:ascii="Times New Roman" w:hAnsi="Times New Roman" w:cs="Times New Roman"/>
              </w:rPr>
            </w:pPr>
            <w:r w:rsidRPr="00416BBE">
              <w:rPr>
                <w:rFonts w:ascii="Times New Roman" w:hAnsi="Times New Roman" w:cs="Times New Roman"/>
              </w:rPr>
              <w:t>Кол-во.</w:t>
            </w:r>
          </w:p>
        </w:tc>
        <w:tc>
          <w:tcPr>
            <w:tcW w:w="1386" w:type="dxa"/>
            <w:tcBorders>
              <w:top w:val="single" w:sz="4" w:space="0" w:color="auto"/>
              <w:left w:val="single" w:sz="4" w:space="0" w:color="auto"/>
              <w:bottom w:val="single" w:sz="4" w:space="0" w:color="auto"/>
              <w:right w:val="single" w:sz="4" w:space="0" w:color="auto"/>
            </w:tcBorders>
          </w:tcPr>
          <w:p w:rsidR="00813B52" w:rsidRPr="00416BBE" w:rsidRDefault="00813B52" w:rsidP="00813903">
            <w:pPr>
              <w:spacing w:after="0" w:line="240" w:lineRule="auto"/>
              <w:contextualSpacing/>
              <w:jc w:val="center"/>
              <w:rPr>
                <w:rFonts w:ascii="Times New Roman" w:hAnsi="Times New Roman" w:cs="Times New Roman"/>
              </w:rPr>
            </w:pPr>
            <w:r w:rsidRPr="00416BBE">
              <w:rPr>
                <w:rFonts w:ascii="Times New Roman" w:hAnsi="Times New Roman" w:cs="Times New Roman"/>
              </w:rPr>
              <w:t>Цена за ед. тенге</w:t>
            </w:r>
          </w:p>
        </w:tc>
        <w:tc>
          <w:tcPr>
            <w:tcW w:w="1206" w:type="dxa"/>
            <w:tcBorders>
              <w:left w:val="single" w:sz="4" w:space="0" w:color="auto"/>
              <w:right w:val="single" w:sz="4" w:space="0" w:color="auto"/>
            </w:tcBorders>
          </w:tcPr>
          <w:p w:rsidR="00813B52" w:rsidRPr="00416BBE" w:rsidRDefault="00813B52" w:rsidP="00813903">
            <w:pPr>
              <w:spacing w:after="0" w:line="240" w:lineRule="auto"/>
              <w:contextualSpacing/>
              <w:jc w:val="center"/>
              <w:rPr>
                <w:rFonts w:ascii="Times New Roman" w:hAnsi="Times New Roman" w:cs="Times New Roman"/>
                <w:lang w:val="kk-KZ"/>
              </w:rPr>
            </w:pPr>
            <w:r w:rsidRPr="00416BBE">
              <w:rPr>
                <w:rFonts w:ascii="Times New Roman" w:hAnsi="Times New Roman" w:cs="Times New Roman"/>
                <w:lang w:val="kk-KZ"/>
              </w:rPr>
              <w:t>Сумма</w:t>
            </w:r>
          </w:p>
        </w:tc>
      </w:tr>
      <w:tr w:rsidR="00150F7C" w:rsidRPr="00150F7C" w:rsidTr="00AB7020">
        <w:trPr>
          <w:trHeight w:val="267"/>
        </w:trPr>
        <w:tc>
          <w:tcPr>
            <w:tcW w:w="959" w:type="dxa"/>
            <w:tcBorders>
              <w:top w:val="single" w:sz="4" w:space="0" w:color="auto"/>
              <w:left w:val="single" w:sz="4" w:space="0" w:color="auto"/>
              <w:bottom w:val="single" w:sz="4" w:space="0" w:color="auto"/>
              <w:right w:val="single" w:sz="4" w:space="0" w:color="auto"/>
            </w:tcBorders>
            <w:vAlign w:val="center"/>
          </w:tcPr>
          <w:p w:rsidR="00150F7C" w:rsidRPr="00416BBE" w:rsidRDefault="00150F7C" w:rsidP="00150F7C">
            <w:pPr>
              <w:spacing w:after="0"/>
              <w:jc w:val="center"/>
              <w:rPr>
                <w:rFonts w:ascii="Times New Roman" w:hAnsi="Times New Roman" w:cs="Times New Roman"/>
              </w:rPr>
            </w:pPr>
            <w:r w:rsidRPr="00416BBE">
              <w:rPr>
                <w:rFonts w:ascii="Times New Roman" w:hAnsi="Times New Roman" w:cs="Times New Roman"/>
              </w:rPr>
              <w:t>1</w:t>
            </w:r>
          </w:p>
        </w:tc>
        <w:tc>
          <w:tcPr>
            <w:tcW w:w="4195" w:type="dxa"/>
            <w:tcBorders>
              <w:top w:val="single" w:sz="4" w:space="0" w:color="auto"/>
              <w:left w:val="single" w:sz="4" w:space="0" w:color="auto"/>
              <w:bottom w:val="single" w:sz="4" w:space="0" w:color="auto"/>
              <w:right w:val="single" w:sz="4" w:space="0" w:color="auto"/>
            </w:tcBorders>
            <w:vAlign w:val="center"/>
          </w:tcPr>
          <w:p w:rsidR="00150F7C" w:rsidRPr="00150F7C" w:rsidRDefault="00150F7C" w:rsidP="00150F7C">
            <w:pPr>
              <w:spacing w:after="0"/>
              <w:rPr>
                <w:rFonts w:ascii="Times New Roman" w:hAnsi="Times New Roman" w:cs="Times New Roman"/>
                <w:sz w:val="20"/>
                <w:szCs w:val="20"/>
              </w:rPr>
            </w:pPr>
            <w:r w:rsidRPr="00150F7C">
              <w:rPr>
                <w:rFonts w:ascii="Times New Roman" w:hAnsi="Times New Roman" w:cs="Times New Roman"/>
                <w:sz w:val="20"/>
                <w:szCs w:val="20"/>
              </w:rPr>
              <w:t xml:space="preserve">Декстран </w:t>
            </w:r>
          </w:p>
          <w:p w:rsidR="00150F7C" w:rsidRPr="00150F7C" w:rsidRDefault="00150F7C" w:rsidP="00150F7C">
            <w:pPr>
              <w:spacing w:after="0"/>
              <w:rPr>
                <w:rFonts w:ascii="Times New Roman" w:hAnsi="Times New Roman" w:cs="Times New Roman"/>
                <w:sz w:val="20"/>
                <w:szCs w:val="20"/>
              </w:rPr>
            </w:pPr>
            <w:r w:rsidRPr="00150F7C">
              <w:rPr>
                <w:rFonts w:ascii="Times New Roman" w:hAnsi="Times New Roman" w:cs="Times New Roman"/>
                <w:sz w:val="20"/>
                <w:szCs w:val="20"/>
              </w:rPr>
              <w:t>10% 400мл</w:t>
            </w:r>
          </w:p>
        </w:tc>
        <w:tc>
          <w:tcPr>
            <w:tcW w:w="969" w:type="dxa"/>
            <w:tcBorders>
              <w:top w:val="single" w:sz="4" w:space="0" w:color="auto"/>
              <w:left w:val="single" w:sz="4" w:space="0" w:color="auto"/>
              <w:bottom w:val="single" w:sz="4" w:space="0" w:color="auto"/>
              <w:right w:val="single" w:sz="4" w:space="0" w:color="auto"/>
            </w:tcBorders>
            <w:vAlign w:val="center"/>
          </w:tcPr>
          <w:p w:rsidR="00150F7C" w:rsidRPr="00150F7C" w:rsidRDefault="00150F7C" w:rsidP="00150F7C">
            <w:pPr>
              <w:ind w:right="-97"/>
              <w:jc w:val="center"/>
              <w:rPr>
                <w:rFonts w:ascii="Times New Roman" w:hAnsi="Times New Roman" w:cs="Times New Roman"/>
                <w:sz w:val="20"/>
                <w:szCs w:val="20"/>
              </w:rPr>
            </w:pPr>
            <w:r w:rsidRPr="00150F7C">
              <w:rPr>
                <w:rFonts w:ascii="Times New Roman" w:hAnsi="Times New Roman" w:cs="Times New Roman"/>
                <w:sz w:val="20"/>
                <w:szCs w:val="20"/>
              </w:rPr>
              <w:t>Флакон</w:t>
            </w:r>
          </w:p>
        </w:tc>
        <w:tc>
          <w:tcPr>
            <w:tcW w:w="831" w:type="dxa"/>
            <w:tcBorders>
              <w:top w:val="single" w:sz="4" w:space="0" w:color="auto"/>
              <w:left w:val="single" w:sz="4" w:space="0" w:color="auto"/>
              <w:bottom w:val="single" w:sz="4" w:space="0" w:color="auto"/>
              <w:right w:val="single" w:sz="4" w:space="0" w:color="auto"/>
            </w:tcBorders>
            <w:vAlign w:val="center"/>
          </w:tcPr>
          <w:p w:rsidR="00150F7C" w:rsidRPr="00150F7C" w:rsidRDefault="00150F7C" w:rsidP="00150F7C">
            <w:pPr>
              <w:jc w:val="center"/>
              <w:rPr>
                <w:rFonts w:ascii="Times New Roman" w:hAnsi="Times New Roman" w:cs="Times New Roman"/>
                <w:sz w:val="20"/>
                <w:szCs w:val="20"/>
              </w:rPr>
            </w:pPr>
            <w:r w:rsidRPr="00150F7C">
              <w:rPr>
                <w:rFonts w:ascii="Times New Roman" w:hAnsi="Times New Roman" w:cs="Times New Roman"/>
                <w:sz w:val="20"/>
                <w:szCs w:val="20"/>
              </w:rPr>
              <w:t>20</w:t>
            </w:r>
          </w:p>
        </w:tc>
        <w:tc>
          <w:tcPr>
            <w:tcW w:w="1386" w:type="dxa"/>
            <w:tcBorders>
              <w:top w:val="single" w:sz="4" w:space="0" w:color="auto"/>
              <w:left w:val="single" w:sz="4" w:space="0" w:color="auto"/>
              <w:bottom w:val="single" w:sz="4" w:space="0" w:color="auto"/>
              <w:right w:val="single" w:sz="4" w:space="0" w:color="auto"/>
            </w:tcBorders>
            <w:vAlign w:val="center"/>
          </w:tcPr>
          <w:p w:rsidR="00150F7C" w:rsidRPr="00150F7C" w:rsidRDefault="00150F7C" w:rsidP="00150F7C">
            <w:pPr>
              <w:jc w:val="center"/>
              <w:rPr>
                <w:rFonts w:ascii="Times New Roman" w:hAnsi="Times New Roman" w:cs="Times New Roman"/>
                <w:sz w:val="20"/>
                <w:szCs w:val="20"/>
              </w:rPr>
            </w:pPr>
            <w:r w:rsidRPr="00150F7C">
              <w:rPr>
                <w:rFonts w:ascii="Times New Roman" w:hAnsi="Times New Roman" w:cs="Times New Roman"/>
                <w:sz w:val="20"/>
                <w:szCs w:val="20"/>
              </w:rPr>
              <w:t>796</w:t>
            </w:r>
          </w:p>
        </w:tc>
        <w:tc>
          <w:tcPr>
            <w:tcW w:w="1206" w:type="dxa"/>
            <w:tcBorders>
              <w:left w:val="single" w:sz="4" w:space="0" w:color="auto"/>
              <w:right w:val="single" w:sz="4" w:space="0" w:color="auto"/>
            </w:tcBorders>
            <w:vAlign w:val="center"/>
          </w:tcPr>
          <w:p w:rsidR="00150F7C" w:rsidRPr="00150F7C" w:rsidRDefault="00150F7C" w:rsidP="00150F7C">
            <w:pPr>
              <w:jc w:val="center"/>
              <w:rPr>
                <w:rFonts w:ascii="Times New Roman" w:hAnsi="Times New Roman" w:cs="Times New Roman"/>
                <w:sz w:val="20"/>
                <w:szCs w:val="20"/>
              </w:rPr>
            </w:pPr>
            <w:r w:rsidRPr="00150F7C">
              <w:rPr>
                <w:rFonts w:ascii="Times New Roman" w:hAnsi="Times New Roman" w:cs="Times New Roman"/>
                <w:sz w:val="20"/>
                <w:szCs w:val="20"/>
              </w:rPr>
              <w:t>15 920</w:t>
            </w:r>
          </w:p>
        </w:tc>
      </w:tr>
      <w:tr w:rsidR="00150F7C" w:rsidRPr="00150F7C" w:rsidTr="00AB7020">
        <w:trPr>
          <w:trHeight w:val="267"/>
        </w:trPr>
        <w:tc>
          <w:tcPr>
            <w:tcW w:w="959" w:type="dxa"/>
            <w:tcBorders>
              <w:top w:val="single" w:sz="4" w:space="0" w:color="auto"/>
              <w:left w:val="single" w:sz="4" w:space="0" w:color="auto"/>
              <w:bottom w:val="single" w:sz="4" w:space="0" w:color="auto"/>
              <w:right w:val="single" w:sz="4" w:space="0" w:color="auto"/>
            </w:tcBorders>
            <w:vAlign w:val="center"/>
          </w:tcPr>
          <w:p w:rsidR="00150F7C" w:rsidRPr="00416BBE" w:rsidRDefault="00150F7C" w:rsidP="00150F7C">
            <w:pPr>
              <w:spacing w:after="0"/>
              <w:jc w:val="center"/>
              <w:rPr>
                <w:rFonts w:ascii="Times New Roman" w:hAnsi="Times New Roman" w:cs="Times New Roman"/>
              </w:rPr>
            </w:pPr>
            <w:r>
              <w:rPr>
                <w:rFonts w:ascii="Times New Roman" w:hAnsi="Times New Roman" w:cs="Times New Roman"/>
              </w:rPr>
              <w:t>2</w:t>
            </w:r>
          </w:p>
        </w:tc>
        <w:tc>
          <w:tcPr>
            <w:tcW w:w="4195" w:type="dxa"/>
            <w:tcBorders>
              <w:top w:val="single" w:sz="4" w:space="0" w:color="auto"/>
              <w:left w:val="single" w:sz="4" w:space="0" w:color="auto"/>
              <w:bottom w:val="single" w:sz="4" w:space="0" w:color="auto"/>
              <w:right w:val="single" w:sz="4" w:space="0" w:color="auto"/>
            </w:tcBorders>
            <w:vAlign w:val="center"/>
          </w:tcPr>
          <w:p w:rsidR="00150F7C" w:rsidRPr="00150F7C" w:rsidRDefault="00150F7C" w:rsidP="00150F7C">
            <w:pPr>
              <w:spacing w:after="0"/>
              <w:rPr>
                <w:rFonts w:ascii="Times New Roman" w:hAnsi="Times New Roman" w:cs="Times New Roman"/>
                <w:sz w:val="20"/>
                <w:szCs w:val="20"/>
              </w:rPr>
            </w:pPr>
            <w:r w:rsidRPr="00150F7C">
              <w:rPr>
                <w:rFonts w:ascii="Times New Roman" w:hAnsi="Times New Roman" w:cs="Times New Roman"/>
                <w:sz w:val="20"/>
                <w:szCs w:val="20"/>
              </w:rPr>
              <w:t xml:space="preserve">Склянка </w:t>
            </w:r>
          </w:p>
          <w:p w:rsidR="00150F7C" w:rsidRPr="00150F7C" w:rsidRDefault="00150F7C" w:rsidP="00150F7C">
            <w:pPr>
              <w:spacing w:after="0"/>
              <w:rPr>
                <w:rFonts w:ascii="Times New Roman" w:hAnsi="Times New Roman" w:cs="Times New Roman"/>
                <w:sz w:val="20"/>
                <w:szCs w:val="20"/>
              </w:rPr>
            </w:pPr>
            <w:r w:rsidRPr="00150F7C">
              <w:rPr>
                <w:rFonts w:ascii="Times New Roman" w:hAnsi="Times New Roman" w:cs="Times New Roman"/>
                <w:sz w:val="20"/>
                <w:szCs w:val="20"/>
              </w:rPr>
              <w:t>с притертой крышкой (250мл)</w:t>
            </w:r>
          </w:p>
        </w:tc>
        <w:tc>
          <w:tcPr>
            <w:tcW w:w="969" w:type="dxa"/>
            <w:tcBorders>
              <w:top w:val="single" w:sz="4" w:space="0" w:color="auto"/>
              <w:left w:val="single" w:sz="4" w:space="0" w:color="auto"/>
              <w:bottom w:val="single" w:sz="4" w:space="0" w:color="auto"/>
              <w:right w:val="single" w:sz="4" w:space="0" w:color="auto"/>
            </w:tcBorders>
            <w:vAlign w:val="center"/>
          </w:tcPr>
          <w:p w:rsidR="00150F7C" w:rsidRPr="00150F7C" w:rsidRDefault="00150F7C" w:rsidP="00150F7C">
            <w:pPr>
              <w:ind w:right="-97"/>
              <w:jc w:val="center"/>
              <w:rPr>
                <w:rFonts w:ascii="Times New Roman" w:hAnsi="Times New Roman" w:cs="Times New Roman"/>
                <w:sz w:val="20"/>
                <w:szCs w:val="20"/>
              </w:rPr>
            </w:pPr>
            <w:r w:rsidRPr="00150F7C">
              <w:rPr>
                <w:rFonts w:ascii="Times New Roman" w:hAnsi="Times New Roman" w:cs="Times New Roman"/>
                <w:sz w:val="20"/>
                <w:szCs w:val="20"/>
              </w:rPr>
              <w:t>Штука</w:t>
            </w:r>
          </w:p>
        </w:tc>
        <w:tc>
          <w:tcPr>
            <w:tcW w:w="831" w:type="dxa"/>
            <w:tcBorders>
              <w:top w:val="single" w:sz="4" w:space="0" w:color="auto"/>
              <w:left w:val="single" w:sz="4" w:space="0" w:color="auto"/>
              <w:bottom w:val="single" w:sz="4" w:space="0" w:color="auto"/>
              <w:right w:val="single" w:sz="4" w:space="0" w:color="auto"/>
            </w:tcBorders>
            <w:vAlign w:val="center"/>
          </w:tcPr>
          <w:p w:rsidR="00150F7C" w:rsidRPr="00150F7C" w:rsidRDefault="00150F7C" w:rsidP="00150F7C">
            <w:pPr>
              <w:jc w:val="center"/>
              <w:rPr>
                <w:rFonts w:ascii="Times New Roman" w:hAnsi="Times New Roman" w:cs="Times New Roman"/>
                <w:sz w:val="20"/>
                <w:szCs w:val="20"/>
              </w:rPr>
            </w:pPr>
            <w:r w:rsidRPr="00150F7C">
              <w:rPr>
                <w:rFonts w:ascii="Times New Roman" w:hAnsi="Times New Roman" w:cs="Times New Roman"/>
                <w:sz w:val="20"/>
                <w:szCs w:val="20"/>
              </w:rPr>
              <w:t>1</w:t>
            </w:r>
          </w:p>
        </w:tc>
        <w:tc>
          <w:tcPr>
            <w:tcW w:w="1386" w:type="dxa"/>
            <w:tcBorders>
              <w:top w:val="single" w:sz="4" w:space="0" w:color="auto"/>
              <w:left w:val="single" w:sz="4" w:space="0" w:color="auto"/>
              <w:bottom w:val="single" w:sz="4" w:space="0" w:color="auto"/>
              <w:right w:val="single" w:sz="4" w:space="0" w:color="auto"/>
            </w:tcBorders>
            <w:vAlign w:val="center"/>
          </w:tcPr>
          <w:p w:rsidR="00150F7C" w:rsidRPr="00150F7C" w:rsidRDefault="00150F7C" w:rsidP="00150F7C">
            <w:pPr>
              <w:jc w:val="center"/>
              <w:rPr>
                <w:rFonts w:ascii="Times New Roman" w:hAnsi="Times New Roman" w:cs="Times New Roman"/>
                <w:sz w:val="20"/>
                <w:szCs w:val="20"/>
              </w:rPr>
            </w:pPr>
            <w:r w:rsidRPr="00150F7C">
              <w:rPr>
                <w:rFonts w:ascii="Times New Roman" w:hAnsi="Times New Roman" w:cs="Times New Roman"/>
                <w:sz w:val="20"/>
                <w:szCs w:val="20"/>
              </w:rPr>
              <w:t>2000</w:t>
            </w:r>
          </w:p>
        </w:tc>
        <w:tc>
          <w:tcPr>
            <w:tcW w:w="1206" w:type="dxa"/>
            <w:tcBorders>
              <w:left w:val="single" w:sz="4" w:space="0" w:color="auto"/>
              <w:right w:val="single" w:sz="4" w:space="0" w:color="auto"/>
            </w:tcBorders>
            <w:vAlign w:val="center"/>
          </w:tcPr>
          <w:p w:rsidR="00150F7C" w:rsidRPr="00150F7C" w:rsidRDefault="00150F7C" w:rsidP="00150F7C">
            <w:pPr>
              <w:jc w:val="center"/>
              <w:rPr>
                <w:rFonts w:ascii="Times New Roman" w:hAnsi="Times New Roman" w:cs="Times New Roman"/>
                <w:sz w:val="20"/>
                <w:szCs w:val="20"/>
              </w:rPr>
            </w:pPr>
            <w:r w:rsidRPr="00150F7C">
              <w:rPr>
                <w:rFonts w:ascii="Times New Roman" w:hAnsi="Times New Roman" w:cs="Times New Roman"/>
                <w:sz w:val="20"/>
                <w:szCs w:val="20"/>
              </w:rPr>
              <w:t>2 000</w:t>
            </w:r>
          </w:p>
        </w:tc>
      </w:tr>
      <w:tr w:rsidR="00150F7C" w:rsidRPr="00150F7C" w:rsidTr="00AB7020">
        <w:trPr>
          <w:trHeight w:val="267"/>
        </w:trPr>
        <w:tc>
          <w:tcPr>
            <w:tcW w:w="959" w:type="dxa"/>
            <w:tcBorders>
              <w:top w:val="single" w:sz="4" w:space="0" w:color="auto"/>
              <w:left w:val="single" w:sz="4" w:space="0" w:color="auto"/>
              <w:bottom w:val="single" w:sz="4" w:space="0" w:color="auto"/>
              <w:right w:val="single" w:sz="4" w:space="0" w:color="auto"/>
            </w:tcBorders>
            <w:vAlign w:val="center"/>
          </w:tcPr>
          <w:p w:rsidR="00150F7C" w:rsidRDefault="00150F7C" w:rsidP="00150F7C">
            <w:pPr>
              <w:spacing w:after="0"/>
              <w:jc w:val="center"/>
              <w:rPr>
                <w:rFonts w:ascii="Times New Roman" w:hAnsi="Times New Roman" w:cs="Times New Roman"/>
              </w:rPr>
            </w:pPr>
            <w:r>
              <w:rPr>
                <w:rFonts w:ascii="Times New Roman" w:hAnsi="Times New Roman" w:cs="Times New Roman"/>
              </w:rPr>
              <w:t>3</w:t>
            </w:r>
          </w:p>
        </w:tc>
        <w:tc>
          <w:tcPr>
            <w:tcW w:w="4195" w:type="dxa"/>
            <w:tcBorders>
              <w:top w:val="single" w:sz="4" w:space="0" w:color="auto"/>
              <w:left w:val="single" w:sz="4" w:space="0" w:color="auto"/>
              <w:bottom w:val="single" w:sz="4" w:space="0" w:color="auto"/>
              <w:right w:val="single" w:sz="4" w:space="0" w:color="auto"/>
            </w:tcBorders>
            <w:vAlign w:val="center"/>
          </w:tcPr>
          <w:p w:rsidR="00150F7C" w:rsidRPr="00150F7C" w:rsidRDefault="00150F7C" w:rsidP="00150F7C">
            <w:pPr>
              <w:spacing w:after="0"/>
              <w:rPr>
                <w:rFonts w:ascii="Times New Roman" w:hAnsi="Times New Roman" w:cs="Times New Roman"/>
                <w:sz w:val="20"/>
                <w:szCs w:val="20"/>
              </w:rPr>
            </w:pPr>
            <w:r w:rsidRPr="00150F7C">
              <w:rPr>
                <w:rFonts w:ascii="Times New Roman" w:hAnsi="Times New Roman" w:cs="Times New Roman"/>
                <w:sz w:val="20"/>
                <w:szCs w:val="20"/>
              </w:rPr>
              <w:t xml:space="preserve">Склянка </w:t>
            </w:r>
          </w:p>
          <w:p w:rsidR="00150F7C" w:rsidRPr="00150F7C" w:rsidRDefault="00150F7C" w:rsidP="00150F7C">
            <w:pPr>
              <w:spacing w:after="0"/>
              <w:rPr>
                <w:rFonts w:ascii="Times New Roman" w:hAnsi="Times New Roman" w:cs="Times New Roman"/>
                <w:sz w:val="20"/>
                <w:szCs w:val="20"/>
              </w:rPr>
            </w:pPr>
            <w:r w:rsidRPr="00150F7C">
              <w:rPr>
                <w:rFonts w:ascii="Times New Roman" w:hAnsi="Times New Roman" w:cs="Times New Roman"/>
                <w:sz w:val="20"/>
                <w:szCs w:val="20"/>
              </w:rPr>
              <w:t>с притертой крышкой (125мл)</w:t>
            </w:r>
          </w:p>
        </w:tc>
        <w:tc>
          <w:tcPr>
            <w:tcW w:w="969" w:type="dxa"/>
            <w:tcBorders>
              <w:top w:val="single" w:sz="4" w:space="0" w:color="auto"/>
              <w:left w:val="single" w:sz="4" w:space="0" w:color="auto"/>
              <w:bottom w:val="single" w:sz="4" w:space="0" w:color="auto"/>
              <w:right w:val="single" w:sz="4" w:space="0" w:color="auto"/>
            </w:tcBorders>
            <w:vAlign w:val="center"/>
          </w:tcPr>
          <w:p w:rsidR="00150F7C" w:rsidRPr="00150F7C" w:rsidRDefault="00150F7C" w:rsidP="00150F7C">
            <w:pPr>
              <w:ind w:right="-97"/>
              <w:jc w:val="center"/>
              <w:rPr>
                <w:rFonts w:ascii="Times New Roman" w:hAnsi="Times New Roman" w:cs="Times New Roman"/>
                <w:sz w:val="20"/>
                <w:szCs w:val="20"/>
              </w:rPr>
            </w:pPr>
            <w:r w:rsidRPr="00150F7C">
              <w:rPr>
                <w:rFonts w:ascii="Times New Roman" w:hAnsi="Times New Roman" w:cs="Times New Roman"/>
                <w:sz w:val="20"/>
                <w:szCs w:val="20"/>
              </w:rPr>
              <w:t>Штука</w:t>
            </w:r>
          </w:p>
        </w:tc>
        <w:tc>
          <w:tcPr>
            <w:tcW w:w="831" w:type="dxa"/>
            <w:tcBorders>
              <w:top w:val="single" w:sz="4" w:space="0" w:color="auto"/>
              <w:left w:val="single" w:sz="4" w:space="0" w:color="auto"/>
              <w:bottom w:val="single" w:sz="4" w:space="0" w:color="auto"/>
              <w:right w:val="single" w:sz="4" w:space="0" w:color="auto"/>
            </w:tcBorders>
            <w:vAlign w:val="center"/>
          </w:tcPr>
          <w:p w:rsidR="00150F7C" w:rsidRPr="00150F7C" w:rsidRDefault="00150F7C" w:rsidP="00150F7C">
            <w:pPr>
              <w:jc w:val="center"/>
              <w:rPr>
                <w:rFonts w:ascii="Times New Roman" w:hAnsi="Times New Roman" w:cs="Times New Roman"/>
                <w:sz w:val="20"/>
                <w:szCs w:val="20"/>
              </w:rPr>
            </w:pPr>
            <w:r w:rsidRPr="00150F7C">
              <w:rPr>
                <w:rFonts w:ascii="Times New Roman" w:hAnsi="Times New Roman" w:cs="Times New Roman"/>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rsidR="00150F7C" w:rsidRPr="00150F7C" w:rsidRDefault="00150F7C" w:rsidP="00150F7C">
            <w:pPr>
              <w:jc w:val="center"/>
              <w:rPr>
                <w:rFonts w:ascii="Times New Roman" w:hAnsi="Times New Roman" w:cs="Times New Roman"/>
                <w:sz w:val="20"/>
                <w:szCs w:val="20"/>
              </w:rPr>
            </w:pPr>
            <w:r w:rsidRPr="00150F7C">
              <w:rPr>
                <w:rFonts w:ascii="Times New Roman" w:hAnsi="Times New Roman" w:cs="Times New Roman"/>
                <w:sz w:val="20"/>
                <w:szCs w:val="20"/>
              </w:rPr>
              <w:t>1 200</w:t>
            </w:r>
          </w:p>
        </w:tc>
        <w:tc>
          <w:tcPr>
            <w:tcW w:w="1206" w:type="dxa"/>
            <w:tcBorders>
              <w:left w:val="single" w:sz="4" w:space="0" w:color="auto"/>
              <w:right w:val="single" w:sz="4" w:space="0" w:color="auto"/>
            </w:tcBorders>
            <w:vAlign w:val="center"/>
          </w:tcPr>
          <w:p w:rsidR="00150F7C" w:rsidRPr="00150F7C" w:rsidRDefault="00150F7C" w:rsidP="00150F7C">
            <w:pPr>
              <w:jc w:val="center"/>
              <w:rPr>
                <w:rFonts w:ascii="Times New Roman" w:hAnsi="Times New Roman" w:cs="Times New Roman"/>
                <w:sz w:val="20"/>
                <w:szCs w:val="20"/>
              </w:rPr>
            </w:pPr>
            <w:r w:rsidRPr="00150F7C">
              <w:rPr>
                <w:rFonts w:ascii="Times New Roman" w:hAnsi="Times New Roman" w:cs="Times New Roman"/>
                <w:sz w:val="20"/>
                <w:szCs w:val="20"/>
              </w:rPr>
              <w:t>2 400</w:t>
            </w:r>
          </w:p>
        </w:tc>
      </w:tr>
      <w:tr w:rsidR="00150F7C" w:rsidRPr="00150F7C" w:rsidTr="00AB7020">
        <w:trPr>
          <w:trHeight w:val="267"/>
        </w:trPr>
        <w:tc>
          <w:tcPr>
            <w:tcW w:w="959" w:type="dxa"/>
            <w:tcBorders>
              <w:top w:val="single" w:sz="4" w:space="0" w:color="auto"/>
              <w:left w:val="single" w:sz="4" w:space="0" w:color="auto"/>
              <w:bottom w:val="single" w:sz="4" w:space="0" w:color="auto"/>
              <w:right w:val="single" w:sz="4" w:space="0" w:color="auto"/>
            </w:tcBorders>
            <w:vAlign w:val="center"/>
          </w:tcPr>
          <w:p w:rsidR="00150F7C" w:rsidRDefault="00150F7C" w:rsidP="00150F7C">
            <w:pPr>
              <w:spacing w:after="0"/>
              <w:jc w:val="center"/>
              <w:rPr>
                <w:rFonts w:ascii="Times New Roman" w:hAnsi="Times New Roman" w:cs="Times New Roman"/>
              </w:rPr>
            </w:pPr>
            <w:r>
              <w:rPr>
                <w:rFonts w:ascii="Times New Roman" w:hAnsi="Times New Roman" w:cs="Times New Roman"/>
              </w:rPr>
              <w:t>4</w:t>
            </w:r>
          </w:p>
        </w:tc>
        <w:tc>
          <w:tcPr>
            <w:tcW w:w="4195" w:type="dxa"/>
            <w:tcBorders>
              <w:top w:val="single" w:sz="4" w:space="0" w:color="auto"/>
              <w:left w:val="single" w:sz="4" w:space="0" w:color="auto"/>
              <w:bottom w:val="single" w:sz="4" w:space="0" w:color="auto"/>
              <w:right w:val="single" w:sz="4" w:space="0" w:color="auto"/>
            </w:tcBorders>
            <w:vAlign w:val="center"/>
          </w:tcPr>
          <w:p w:rsidR="00150F7C" w:rsidRPr="00150F7C" w:rsidRDefault="00150F7C" w:rsidP="00150F7C">
            <w:pPr>
              <w:spacing w:after="0"/>
              <w:rPr>
                <w:rFonts w:ascii="Times New Roman" w:hAnsi="Times New Roman" w:cs="Times New Roman"/>
                <w:sz w:val="20"/>
                <w:szCs w:val="20"/>
              </w:rPr>
            </w:pPr>
            <w:r w:rsidRPr="00150F7C">
              <w:rPr>
                <w:rFonts w:ascii="Times New Roman" w:hAnsi="Times New Roman" w:cs="Times New Roman"/>
                <w:sz w:val="20"/>
                <w:szCs w:val="20"/>
              </w:rPr>
              <w:t xml:space="preserve">Вазофикс </w:t>
            </w:r>
          </w:p>
          <w:p w:rsidR="00150F7C" w:rsidRPr="00150F7C" w:rsidRDefault="00150F7C" w:rsidP="00150F7C">
            <w:pPr>
              <w:spacing w:after="0"/>
              <w:rPr>
                <w:rFonts w:ascii="Times New Roman" w:hAnsi="Times New Roman" w:cs="Times New Roman"/>
                <w:sz w:val="20"/>
                <w:szCs w:val="20"/>
              </w:rPr>
            </w:pPr>
            <w:r w:rsidRPr="00150F7C">
              <w:rPr>
                <w:rFonts w:ascii="Times New Roman" w:hAnsi="Times New Roman" w:cs="Times New Roman"/>
                <w:sz w:val="20"/>
                <w:szCs w:val="20"/>
              </w:rPr>
              <w:t>(в/в каттетер-канюля в виде бабочки)</w:t>
            </w:r>
          </w:p>
        </w:tc>
        <w:tc>
          <w:tcPr>
            <w:tcW w:w="969" w:type="dxa"/>
            <w:tcBorders>
              <w:top w:val="single" w:sz="4" w:space="0" w:color="auto"/>
              <w:left w:val="single" w:sz="4" w:space="0" w:color="auto"/>
              <w:bottom w:val="single" w:sz="4" w:space="0" w:color="auto"/>
              <w:right w:val="single" w:sz="4" w:space="0" w:color="auto"/>
            </w:tcBorders>
            <w:vAlign w:val="center"/>
          </w:tcPr>
          <w:p w:rsidR="00150F7C" w:rsidRPr="00150F7C" w:rsidRDefault="00150F7C" w:rsidP="00150F7C">
            <w:pPr>
              <w:ind w:right="-97"/>
              <w:jc w:val="center"/>
              <w:rPr>
                <w:rFonts w:ascii="Times New Roman" w:hAnsi="Times New Roman" w:cs="Times New Roman"/>
                <w:sz w:val="20"/>
                <w:szCs w:val="20"/>
              </w:rPr>
            </w:pPr>
            <w:r w:rsidRPr="00150F7C">
              <w:rPr>
                <w:rFonts w:ascii="Times New Roman" w:hAnsi="Times New Roman" w:cs="Times New Roman"/>
                <w:sz w:val="20"/>
                <w:szCs w:val="20"/>
              </w:rPr>
              <w:t>Штука</w:t>
            </w:r>
          </w:p>
        </w:tc>
        <w:tc>
          <w:tcPr>
            <w:tcW w:w="831" w:type="dxa"/>
            <w:tcBorders>
              <w:top w:val="single" w:sz="4" w:space="0" w:color="auto"/>
              <w:left w:val="single" w:sz="4" w:space="0" w:color="auto"/>
              <w:bottom w:val="single" w:sz="4" w:space="0" w:color="auto"/>
              <w:right w:val="single" w:sz="4" w:space="0" w:color="auto"/>
            </w:tcBorders>
            <w:vAlign w:val="center"/>
          </w:tcPr>
          <w:p w:rsidR="00150F7C" w:rsidRPr="00150F7C" w:rsidRDefault="00150F7C" w:rsidP="00150F7C">
            <w:pPr>
              <w:jc w:val="center"/>
              <w:rPr>
                <w:rFonts w:ascii="Times New Roman" w:hAnsi="Times New Roman" w:cs="Times New Roman"/>
                <w:sz w:val="20"/>
                <w:szCs w:val="20"/>
              </w:rPr>
            </w:pPr>
            <w:r w:rsidRPr="00150F7C">
              <w:rPr>
                <w:rFonts w:ascii="Times New Roman" w:hAnsi="Times New Roman" w:cs="Times New Roman"/>
                <w:sz w:val="20"/>
                <w:szCs w:val="20"/>
              </w:rPr>
              <w:t>500</w:t>
            </w:r>
          </w:p>
        </w:tc>
        <w:tc>
          <w:tcPr>
            <w:tcW w:w="1386" w:type="dxa"/>
            <w:tcBorders>
              <w:top w:val="single" w:sz="4" w:space="0" w:color="auto"/>
              <w:left w:val="single" w:sz="4" w:space="0" w:color="auto"/>
              <w:bottom w:val="single" w:sz="4" w:space="0" w:color="auto"/>
              <w:right w:val="single" w:sz="4" w:space="0" w:color="auto"/>
            </w:tcBorders>
            <w:vAlign w:val="center"/>
          </w:tcPr>
          <w:p w:rsidR="00150F7C" w:rsidRPr="00150F7C" w:rsidRDefault="00150F7C" w:rsidP="00150F7C">
            <w:pPr>
              <w:jc w:val="center"/>
              <w:rPr>
                <w:rFonts w:ascii="Times New Roman" w:hAnsi="Times New Roman" w:cs="Times New Roman"/>
                <w:sz w:val="20"/>
                <w:szCs w:val="20"/>
              </w:rPr>
            </w:pPr>
            <w:r w:rsidRPr="00150F7C">
              <w:rPr>
                <w:rFonts w:ascii="Times New Roman" w:hAnsi="Times New Roman" w:cs="Times New Roman"/>
                <w:sz w:val="20"/>
                <w:szCs w:val="20"/>
              </w:rPr>
              <w:t>70</w:t>
            </w:r>
          </w:p>
        </w:tc>
        <w:tc>
          <w:tcPr>
            <w:tcW w:w="1206" w:type="dxa"/>
            <w:tcBorders>
              <w:left w:val="single" w:sz="4" w:space="0" w:color="auto"/>
              <w:right w:val="single" w:sz="4" w:space="0" w:color="auto"/>
            </w:tcBorders>
            <w:vAlign w:val="center"/>
          </w:tcPr>
          <w:p w:rsidR="00150F7C" w:rsidRPr="00150F7C" w:rsidRDefault="00150F7C" w:rsidP="00150F7C">
            <w:pPr>
              <w:jc w:val="center"/>
              <w:rPr>
                <w:rFonts w:ascii="Times New Roman" w:hAnsi="Times New Roman" w:cs="Times New Roman"/>
                <w:sz w:val="20"/>
                <w:szCs w:val="20"/>
              </w:rPr>
            </w:pPr>
            <w:r w:rsidRPr="00150F7C">
              <w:rPr>
                <w:rFonts w:ascii="Times New Roman" w:hAnsi="Times New Roman" w:cs="Times New Roman"/>
                <w:sz w:val="20"/>
                <w:szCs w:val="20"/>
              </w:rPr>
              <w:t>35 000</w:t>
            </w:r>
          </w:p>
        </w:tc>
      </w:tr>
      <w:tr w:rsidR="00150F7C" w:rsidRPr="00150F7C" w:rsidTr="00AB7020">
        <w:trPr>
          <w:trHeight w:val="267"/>
        </w:trPr>
        <w:tc>
          <w:tcPr>
            <w:tcW w:w="959" w:type="dxa"/>
            <w:tcBorders>
              <w:top w:val="single" w:sz="4" w:space="0" w:color="auto"/>
              <w:left w:val="single" w:sz="4" w:space="0" w:color="auto"/>
              <w:bottom w:val="single" w:sz="4" w:space="0" w:color="auto"/>
              <w:right w:val="single" w:sz="4" w:space="0" w:color="auto"/>
            </w:tcBorders>
            <w:vAlign w:val="center"/>
          </w:tcPr>
          <w:p w:rsidR="00150F7C" w:rsidRDefault="00150F7C" w:rsidP="00150F7C">
            <w:pPr>
              <w:spacing w:after="0"/>
              <w:jc w:val="center"/>
              <w:rPr>
                <w:rFonts w:ascii="Times New Roman" w:hAnsi="Times New Roman" w:cs="Times New Roman"/>
              </w:rPr>
            </w:pPr>
            <w:r>
              <w:rPr>
                <w:rFonts w:ascii="Times New Roman" w:hAnsi="Times New Roman" w:cs="Times New Roman"/>
              </w:rPr>
              <w:t>5</w:t>
            </w:r>
          </w:p>
        </w:tc>
        <w:tc>
          <w:tcPr>
            <w:tcW w:w="4195" w:type="dxa"/>
            <w:tcBorders>
              <w:top w:val="single" w:sz="4" w:space="0" w:color="auto"/>
              <w:left w:val="single" w:sz="4" w:space="0" w:color="auto"/>
              <w:bottom w:val="single" w:sz="4" w:space="0" w:color="auto"/>
              <w:right w:val="single" w:sz="4" w:space="0" w:color="auto"/>
            </w:tcBorders>
            <w:vAlign w:val="center"/>
          </w:tcPr>
          <w:p w:rsidR="00150F7C" w:rsidRPr="00150F7C" w:rsidRDefault="00150F7C" w:rsidP="00150F7C">
            <w:pPr>
              <w:spacing w:after="0"/>
              <w:rPr>
                <w:rFonts w:ascii="Times New Roman" w:hAnsi="Times New Roman" w:cs="Times New Roman"/>
                <w:sz w:val="20"/>
                <w:szCs w:val="20"/>
              </w:rPr>
            </w:pPr>
            <w:r w:rsidRPr="00150F7C">
              <w:rPr>
                <w:rFonts w:ascii="Times New Roman" w:hAnsi="Times New Roman" w:cs="Times New Roman"/>
                <w:sz w:val="20"/>
                <w:szCs w:val="20"/>
              </w:rPr>
              <w:t xml:space="preserve">Шпатель </w:t>
            </w:r>
          </w:p>
          <w:p w:rsidR="00150F7C" w:rsidRPr="00150F7C" w:rsidRDefault="00150F7C" w:rsidP="00150F7C">
            <w:pPr>
              <w:spacing w:after="0"/>
              <w:rPr>
                <w:rFonts w:ascii="Times New Roman" w:hAnsi="Times New Roman" w:cs="Times New Roman"/>
                <w:sz w:val="20"/>
                <w:szCs w:val="20"/>
              </w:rPr>
            </w:pPr>
            <w:r w:rsidRPr="00150F7C">
              <w:rPr>
                <w:rFonts w:ascii="Times New Roman" w:hAnsi="Times New Roman" w:cs="Times New Roman"/>
                <w:sz w:val="20"/>
                <w:szCs w:val="20"/>
              </w:rPr>
              <w:t>одноразовый деревянный</w:t>
            </w:r>
          </w:p>
        </w:tc>
        <w:tc>
          <w:tcPr>
            <w:tcW w:w="969" w:type="dxa"/>
            <w:tcBorders>
              <w:top w:val="single" w:sz="4" w:space="0" w:color="auto"/>
              <w:left w:val="single" w:sz="4" w:space="0" w:color="auto"/>
              <w:bottom w:val="single" w:sz="4" w:space="0" w:color="auto"/>
              <w:right w:val="single" w:sz="4" w:space="0" w:color="auto"/>
            </w:tcBorders>
            <w:vAlign w:val="center"/>
          </w:tcPr>
          <w:p w:rsidR="00150F7C" w:rsidRPr="00150F7C" w:rsidRDefault="00150F7C" w:rsidP="00150F7C">
            <w:pPr>
              <w:ind w:right="-97"/>
              <w:jc w:val="center"/>
              <w:rPr>
                <w:rFonts w:ascii="Times New Roman" w:hAnsi="Times New Roman" w:cs="Times New Roman"/>
                <w:sz w:val="20"/>
                <w:szCs w:val="20"/>
              </w:rPr>
            </w:pPr>
            <w:r w:rsidRPr="00150F7C">
              <w:rPr>
                <w:rFonts w:ascii="Times New Roman" w:hAnsi="Times New Roman" w:cs="Times New Roman"/>
                <w:sz w:val="20"/>
                <w:szCs w:val="20"/>
              </w:rPr>
              <w:t>Штука</w:t>
            </w:r>
          </w:p>
        </w:tc>
        <w:tc>
          <w:tcPr>
            <w:tcW w:w="831" w:type="dxa"/>
            <w:tcBorders>
              <w:top w:val="single" w:sz="4" w:space="0" w:color="auto"/>
              <w:left w:val="single" w:sz="4" w:space="0" w:color="auto"/>
              <w:bottom w:val="single" w:sz="4" w:space="0" w:color="auto"/>
              <w:right w:val="single" w:sz="4" w:space="0" w:color="auto"/>
            </w:tcBorders>
            <w:vAlign w:val="center"/>
          </w:tcPr>
          <w:p w:rsidR="00150F7C" w:rsidRPr="00150F7C" w:rsidRDefault="00150F7C" w:rsidP="00150F7C">
            <w:pPr>
              <w:jc w:val="center"/>
              <w:rPr>
                <w:rFonts w:ascii="Times New Roman" w:hAnsi="Times New Roman" w:cs="Times New Roman"/>
                <w:sz w:val="20"/>
                <w:szCs w:val="20"/>
              </w:rPr>
            </w:pPr>
            <w:r w:rsidRPr="00150F7C">
              <w:rPr>
                <w:rFonts w:ascii="Times New Roman" w:hAnsi="Times New Roman" w:cs="Times New Roman"/>
                <w:sz w:val="20"/>
                <w:szCs w:val="20"/>
              </w:rPr>
              <w:t>500</w:t>
            </w:r>
          </w:p>
        </w:tc>
        <w:tc>
          <w:tcPr>
            <w:tcW w:w="1386" w:type="dxa"/>
            <w:tcBorders>
              <w:top w:val="single" w:sz="4" w:space="0" w:color="auto"/>
              <w:left w:val="single" w:sz="4" w:space="0" w:color="auto"/>
              <w:bottom w:val="single" w:sz="4" w:space="0" w:color="auto"/>
              <w:right w:val="single" w:sz="4" w:space="0" w:color="auto"/>
            </w:tcBorders>
            <w:vAlign w:val="center"/>
          </w:tcPr>
          <w:p w:rsidR="00150F7C" w:rsidRPr="00150F7C" w:rsidRDefault="00150F7C" w:rsidP="00150F7C">
            <w:pPr>
              <w:jc w:val="center"/>
              <w:rPr>
                <w:rFonts w:ascii="Times New Roman" w:hAnsi="Times New Roman" w:cs="Times New Roman"/>
                <w:sz w:val="20"/>
                <w:szCs w:val="20"/>
              </w:rPr>
            </w:pPr>
            <w:r w:rsidRPr="00150F7C">
              <w:rPr>
                <w:rFonts w:ascii="Times New Roman" w:hAnsi="Times New Roman" w:cs="Times New Roman"/>
                <w:sz w:val="20"/>
                <w:szCs w:val="20"/>
              </w:rPr>
              <w:t>15</w:t>
            </w:r>
          </w:p>
        </w:tc>
        <w:tc>
          <w:tcPr>
            <w:tcW w:w="1206" w:type="dxa"/>
            <w:tcBorders>
              <w:left w:val="single" w:sz="4" w:space="0" w:color="auto"/>
              <w:right w:val="single" w:sz="4" w:space="0" w:color="auto"/>
            </w:tcBorders>
            <w:vAlign w:val="center"/>
          </w:tcPr>
          <w:p w:rsidR="00150F7C" w:rsidRPr="00150F7C" w:rsidRDefault="00150F7C" w:rsidP="00150F7C">
            <w:pPr>
              <w:jc w:val="center"/>
              <w:rPr>
                <w:rFonts w:ascii="Times New Roman" w:hAnsi="Times New Roman" w:cs="Times New Roman"/>
                <w:sz w:val="20"/>
                <w:szCs w:val="20"/>
              </w:rPr>
            </w:pPr>
            <w:r w:rsidRPr="00150F7C">
              <w:rPr>
                <w:rFonts w:ascii="Times New Roman" w:hAnsi="Times New Roman" w:cs="Times New Roman"/>
                <w:sz w:val="20"/>
                <w:szCs w:val="20"/>
              </w:rPr>
              <w:t>7 500</w:t>
            </w:r>
          </w:p>
        </w:tc>
      </w:tr>
      <w:tr w:rsidR="00150F7C" w:rsidRPr="00150F7C" w:rsidTr="00AB7020">
        <w:trPr>
          <w:trHeight w:val="267"/>
        </w:trPr>
        <w:tc>
          <w:tcPr>
            <w:tcW w:w="959" w:type="dxa"/>
            <w:tcBorders>
              <w:top w:val="single" w:sz="4" w:space="0" w:color="auto"/>
              <w:left w:val="single" w:sz="4" w:space="0" w:color="auto"/>
              <w:bottom w:val="single" w:sz="4" w:space="0" w:color="auto"/>
              <w:right w:val="single" w:sz="4" w:space="0" w:color="auto"/>
            </w:tcBorders>
            <w:vAlign w:val="center"/>
          </w:tcPr>
          <w:p w:rsidR="00150F7C" w:rsidRDefault="00150F7C" w:rsidP="00150F7C">
            <w:pPr>
              <w:spacing w:after="0"/>
              <w:jc w:val="center"/>
              <w:rPr>
                <w:rFonts w:ascii="Times New Roman" w:hAnsi="Times New Roman" w:cs="Times New Roman"/>
              </w:rPr>
            </w:pPr>
            <w:r>
              <w:rPr>
                <w:rFonts w:ascii="Times New Roman" w:hAnsi="Times New Roman" w:cs="Times New Roman"/>
              </w:rPr>
              <w:t>6</w:t>
            </w:r>
          </w:p>
        </w:tc>
        <w:tc>
          <w:tcPr>
            <w:tcW w:w="4195" w:type="dxa"/>
            <w:tcBorders>
              <w:top w:val="single" w:sz="4" w:space="0" w:color="auto"/>
              <w:left w:val="single" w:sz="4" w:space="0" w:color="auto"/>
              <w:bottom w:val="single" w:sz="4" w:space="0" w:color="auto"/>
              <w:right w:val="single" w:sz="4" w:space="0" w:color="auto"/>
            </w:tcBorders>
            <w:vAlign w:val="center"/>
          </w:tcPr>
          <w:p w:rsidR="00150F7C" w:rsidRPr="00150F7C" w:rsidRDefault="00150F7C" w:rsidP="00150F7C">
            <w:pPr>
              <w:spacing w:after="0"/>
              <w:rPr>
                <w:rFonts w:ascii="Times New Roman" w:hAnsi="Times New Roman" w:cs="Times New Roman"/>
                <w:sz w:val="20"/>
                <w:szCs w:val="20"/>
              </w:rPr>
            </w:pPr>
            <w:r w:rsidRPr="00150F7C">
              <w:rPr>
                <w:rFonts w:ascii="Times New Roman" w:hAnsi="Times New Roman" w:cs="Times New Roman"/>
                <w:sz w:val="20"/>
                <w:szCs w:val="20"/>
              </w:rPr>
              <w:t>Корцанг медицинский изогнутый</w:t>
            </w:r>
          </w:p>
          <w:p w:rsidR="00150F7C" w:rsidRPr="00150F7C" w:rsidRDefault="00150F7C" w:rsidP="00150F7C">
            <w:pPr>
              <w:spacing w:after="0"/>
              <w:rPr>
                <w:rFonts w:ascii="Times New Roman" w:hAnsi="Times New Roman" w:cs="Times New Roman"/>
                <w:sz w:val="20"/>
                <w:szCs w:val="20"/>
              </w:rPr>
            </w:pPr>
            <w:r w:rsidRPr="00150F7C">
              <w:rPr>
                <w:rFonts w:ascii="Times New Roman" w:hAnsi="Times New Roman" w:cs="Times New Roman"/>
                <w:sz w:val="20"/>
                <w:szCs w:val="20"/>
              </w:rPr>
              <w:t>(не менее 20 см) из медицинской стали</w:t>
            </w:r>
          </w:p>
        </w:tc>
        <w:tc>
          <w:tcPr>
            <w:tcW w:w="969" w:type="dxa"/>
            <w:tcBorders>
              <w:top w:val="single" w:sz="4" w:space="0" w:color="auto"/>
              <w:left w:val="single" w:sz="4" w:space="0" w:color="auto"/>
              <w:bottom w:val="single" w:sz="4" w:space="0" w:color="auto"/>
              <w:right w:val="single" w:sz="4" w:space="0" w:color="auto"/>
            </w:tcBorders>
            <w:vAlign w:val="center"/>
          </w:tcPr>
          <w:p w:rsidR="00150F7C" w:rsidRPr="00150F7C" w:rsidRDefault="00150F7C" w:rsidP="00150F7C">
            <w:pPr>
              <w:ind w:right="-97"/>
              <w:jc w:val="center"/>
              <w:rPr>
                <w:rFonts w:ascii="Times New Roman" w:hAnsi="Times New Roman" w:cs="Times New Roman"/>
                <w:sz w:val="20"/>
                <w:szCs w:val="20"/>
              </w:rPr>
            </w:pPr>
            <w:r w:rsidRPr="00150F7C">
              <w:rPr>
                <w:rFonts w:ascii="Times New Roman" w:hAnsi="Times New Roman" w:cs="Times New Roman"/>
                <w:sz w:val="20"/>
                <w:szCs w:val="20"/>
              </w:rPr>
              <w:t>Штука</w:t>
            </w:r>
          </w:p>
        </w:tc>
        <w:tc>
          <w:tcPr>
            <w:tcW w:w="831" w:type="dxa"/>
            <w:tcBorders>
              <w:top w:val="single" w:sz="4" w:space="0" w:color="auto"/>
              <w:left w:val="single" w:sz="4" w:space="0" w:color="auto"/>
              <w:bottom w:val="single" w:sz="4" w:space="0" w:color="auto"/>
              <w:right w:val="single" w:sz="4" w:space="0" w:color="auto"/>
            </w:tcBorders>
            <w:vAlign w:val="center"/>
          </w:tcPr>
          <w:p w:rsidR="00150F7C" w:rsidRPr="00150F7C" w:rsidRDefault="00150F7C" w:rsidP="00150F7C">
            <w:pPr>
              <w:jc w:val="center"/>
              <w:rPr>
                <w:rFonts w:ascii="Times New Roman" w:hAnsi="Times New Roman" w:cs="Times New Roman"/>
                <w:sz w:val="20"/>
                <w:szCs w:val="20"/>
              </w:rPr>
            </w:pPr>
            <w:r w:rsidRPr="00150F7C">
              <w:rPr>
                <w:rFonts w:ascii="Times New Roman" w:hAnsi="Times New Roman" w:cs="Times New Roman"/>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rsidR="00150F7C" w:rsidRPr="00150F7C" w:rsidRDefault="00150F7C" w:rsidP="00150F7C">
            <w:pPr>
              <w:jc w:val="center"/>
              <w:rPr>
                <w:rFonts w:ascii="Times New Roman" w:hAnsi="Times New Roman" w:cs="Times New Roman"/>
                <w:sz w:val="20"/>
                <w:szCs w:val="20"/>
              </w:rPr>
            </w:pPr>
            <w:r w:rsidRPr="00150F7C">
              <w:rPr>
                <w:rFonts w:ascii="Times New Roman" w:hAnsi="Times New Roman" w:cs="Times New Roman"/>
                <w:sz w:val="20"/>
                <w:szCs w:val="20"/>
              </w:rPr>
              <w:t>6 000</w:t>
            </w:r>
          </w:p>
        </w:tc>
        <w:tc>
          <w:tcPr>
            <w:tcW w:w="1206" w:type="dxa"/>
            <w:tcBorders>
              <w:left w:val="single" w:sz="4" w:space="0" w:color="auto"/>
              <w:right w:val="single" w:sz="4" w:space="0" w:color="auto"/>
            </w:tcBorders>
            <w:vAlign w:val="center"/>
          </w:tcPr>
          <w:p w:rsidR="00150F7C" w:rsidRPr="00150F7C" w:rsidRDefault="00150F7C" w:rsidP="00150F7C">
            <w:pPr>
              <w:jc w:val="center"/>
              <w:rPr>
                <w:rFonts w:ascii="Times New Roman" w:hAnsi="Times New Roman" w:cs="Times New Roman"/>
                <w:sz w:val="20"/>
                <w:szCs w:val="20"/>
              </w:rPr>
            </w:pPr>
            <w:r w:rsidRPr="00150F7C">
              <w:rPr>
                <w:rFonts w:ascii="Times New Roman" w:hAnsi="Times New Roman" w:cs="Times New Roman"/>
                <w:sz w:val="20"/>
                <w:szCs w:val="20"/>
              </w:rPr>
              <w:t>12 000</w:t>
            </w:r>
          </w:p>
        </w:tc>
      </w:tr>
      <w:tr w:rsidR="00150F7C" w:rsidRPr="00150F7C" w:rsidTr="00AB7020">
        <w:trPr>
          <w:trHeight w:val="267"/>
        </w:trPr>
        <w:tc>
          <w:tcPr>
            <w:tcW w:w="959" w:type="dxa"/>
            <w:tcBorders>
              <w:top w:val="single" w:sz="4" w:space="0" w:color="auto"/>
              <w:left w:val="single" w:sz="4" w:space="0" w:color="auto"/>
              <w:bottom w:val="single" w:sz="4" w:space="0" w:color="auto"/>
              <w:right w:val="single" w:sz="4" w:space="0" w:color="auto"/>
            </w:tcBorders>
            <w:vAlign w:val="center"/>
          </w:tcPr>
          <w:p w:rsidR="00150F7C" w:rsidRDefault="00150F7C" w:rsidP="00150F7C">
            <w:pPr>
              <w:spacing w:after="0"/>
              <w:jc w:val="center"/>
              <w:rPr>
                <w:rFonts w:ascii="Times New Roman" w:hAnsi="Times New Roman" w:cs="Times New Roman"/>
              </w:rPr>
            </w:pPr>
            <w:r>
              <w:rPr>
                <w:rFonts w:ascii="Times New Roman" w:hAnsi="Times New Roman" w:cs="Times New Roman"/>
              </w:rPr>
              <w:t>7</w:t>
            </w:r>
          </w:p>
        </w:tc>
        <w:tc>
          <w:tcPr>
            <w:tcW w:w="4195" w:type="dxa"/>
            <w:tcBorders>
              <w:top w:val="single" w:sz="4" w:space="0" w:color="auto"/>
              <w:left w:val="single" w:sz="4" w:space="0" w:color="auto"/>
              <w:bottom w:val="single" w:sz="4" w:space="0" w:color="auto"/>
              <w:right w:val="single" w:sz="4" w:space="0" w:color="auto"/>
            </w:tcBorders>
            <w:vAlign w:val="center"/>
          </w:tcPr>
          <w:p w:rsidR="00150F7C" w:rsidRPr="00150F7C" w:rsidRDefault="00150F7C" w:rsidP="00150F7C">
            <w:pPr>
              <w:spacing w:after="0"/>
              <w:rPr>
                <w:rFonts w:ascii="Times New Roman" w:hAnsi="Times New Roman" w:cs="Times New Roman"/>
                <w:sz w:val="20"/>
                <w:szCs w:val="20"/>
              </w:rPr>
            </w:pPr>
            <w:r w:rsidRPr="00150F7C">
              <w:rPr>
                <w:rFonts w:ascii="Times New Roman" w:hAnsi="Times New Roman" w:cs="Times New Roman"/>
                <w:sz w:val="20"/>
                <w:szCs w:val="20"/>
              </w:rPr>
              <w:t xml:space="preserve">Мочеприемник </w:t>
            </w:r>
          </w:p>
          <w:p w:rsidR="00150F7C" w:rsidRPr="00150F7C" w:rsidRDefault="00150F7C" w:rsidP="00150F7C">
            <w:pPr>
              <w:spacing w:after="0"/>
              <w:rPr>
                <w:rFonts w:ascii="Times New Roman" w:hAnsi="Times New Roman" w:cs="Times New Roman"/>
                <w:sz w:val="20"/>
                <w:szCs w:val="20"/>
              </w:rPr>
            </w:pPr>
            <w:r w:rsidRPr="00150F7C">
              <w:rPr>
                <w:rFonts w:ascii="Times New Roman" w:hAnsi="Times New Roman" w:cs="Times New Roman"/>
                <w:sz w:val="20"/>
                <w:szCs w:val="20"/>
              </w:rPr>
              <w:t>(утка для мужчин) многоразовый, поддающийся многоразовой обработке дез.средством, не мягкий</w:t>
            </w:r>
          </w:p>
        </w:tc>
        <w:tc>
          <w:tcPr>
            <w:tcW w:w="969" w:type="dxa"/>
            <w:tcBorders>
              <w:top w:val="single" w:sz="4" w:space="0" w:color="auto"/>
              <w:left w:val="single" w:sz="4" w:space="0" w:color="auto"/>
              <w:bottom w:val="single" w:sz="4" w:space="0" w:color="auto"/>
              <w:right w:val="single" w:sz="4" w:space="0" w:color="auto"/>
            </w:tcBorders>
            <w:vAlign w:val="center"/>
          </w:tcPr>
          <w:p w:rsidR="00150F7C" w:rsidRPr="00150F7C" w:rsidRDefault="00150F7C" w:rsidP="00150F7C">
            <w:pPr>
              <w:ind w:right="-97"/>
              <w:jc w:val="center"/>
              <w:rPr>
                <w:rFonts w:ascii="Times New Roman" w:hAnsi="Times New Roman" w:cs="Times New Roman"/>
                <w:sz w:val="20"/>
                <w:szCs w:val="20"/>
              </w:rPr>
            </w:pPr>
            <w:r w:rsidRPr="00150F7C">
              <w:rPr>
                <w:rFonts w:ascii="Times New Roman" w:hAnsi="Times New Roman" w:cs="Times New Roman"/>
                <w:sz w:val="20"/>
                <w:szCs w:val="20"/>
              </w:rPr>
              <w:t>Штука</w:t>
            </w:r>
          </w:p>
        </w:tc>
        <w:tc>
          <w:tcPr>
            <w:tcW w:w="831" w:type="dxa"/>
            <w:tcBorders>
              <w:top w:val="single" w:sz="4" w:space="0" w:color="auto"/>
              <w:left w:val="single" w:sz="4" w:space="0" w:color="auto"/>
              <w:bottom w:val="single" w:sz="4" w:space="0" w:color="auto"/>
              <w:right w:val="single" w:sz="4" w:space="0" w:color="auto"/>
            </w:tcBorders>
            <w:vAlign w:val="center"/>
          </w:tcPr>
          <w:p w:rsidR="00150F7C" w:rsidRPr="00150F7C" w:rsidRDefault="00150F7C" w:rsidP="00150F7C">
            <w:pPr>
              <w:jc w:val="center"/>
              <w:rPr>
                <w:rFonts w:ascii="Times New Roman" w:hAnsi="Times New Roman" w:cs="Times New Roman"/>
                <w:sz w:val="20"/>
                <w:szCs w:val="20"/>
              </w:rPr>
            </w:pPr>
            <w:r w:rsidRPr="00150F7C">
              <w:rPr>
                <w:rFonts w:ascii="Times New Roman" w:hAnsi="Times New Roman" w:cs="Times New Roman"/>
                <w:sz w:val="20"/>
                <w:szCs w:val="20"/>
              </w:rPr>
              <w:t>10</w:t>
            </w:r>
          </w:p>
        </w:tc>
        <w:tc>
          <w:tcPr>
            <w:tcW w:w="1386" w:type="dxa"/>
            <w:tcBorders>
              <w:top w:val="single" w:sz="4" w:space="0" w:color="auto"/>
              <w:left w:val="single" w:sz="4" w:space="0" w:color="auto"/>
              <w:bottom w:val="single" w:sz="4" w:space="0" w:color="auto"/>
              <w:right w:val="single" w:sz="4" w:space="0" w:color="auto"/>
            </w:tcBorders>
            <w:vAlign w:val="center"/>
          </w:tcPr>
          <w:p w:rsidR="00150F7C" w:rsidRPr="00150F7C" w:rsidRDefault="00150F7C" w:rsidP="00150F7C">
            <w:pPr>
              <w:jc w:val="center"/>
              <w:rPr>
                <w:rFonts w:ascii="Times New Roman" w:hAnsi="Times New Roman" w:cs="Times New Roman"/>
                <w:sz w:val="20"/>
                <w:szCs w:val="20"/>
              </w:rPr>
            </w:pPr>
            <w:r w:rsidRPr="00150F7C">
              <w:rPr>
                <w:rFonts w:ascii="Times New Roman" w:hAnsi="Times New Roman" w:cs="Times New Roman"/>
                <w:sz w:val="20"/>
                <w:szCs w:val="20"/>
              </w:rPr>
              <w:t>1 100</w:t>
            </w:r>
          </w:p>
        </w:tc>
        <w:tc>
          <w:tcPr>
            <w:tcW w:w="1206" w:type="dxa"/>
            <w:tcBorders>
              <w:left w:val="single" w:sz="4" w:space="0" w:color="auto"/>
              <w:right w:val="single" w:sz="4" w:space="0" w:color="auto"/>
            </w:tcBorders>
            <w:vAlign w:val="center"/>
          </w:tcPr>
          <w:p w:rsidR="00150F7C" w:rsidRPr="00150F7C" w:rsidRDefault="00150F7C" w:rsidP="00150F7C">
            <w:pPr>
              <w:jc w:val="center"/>
              <w:rPr>
                <w:rFonts w:ascii="Times New Roman" w:hAnsi="Times New Roman" w:cs="Times New Roman"/>
                <w:sz w:val="20"/>
                <w:szCs w:val="20"/>
              </w:rPr>
            </w:pPr>
            <w:r w:rsidRPr="00150F7C">
              <w:rPr>
                <w:rFonts w:ascii="Times New Roman" w:hAnsi="Times New Roman" w:cs="Times New Roman"/>
                <w:sz w:val="20"/>
                <w:szCs w:val="20"/>
              </w:rPr>
              <w:t>11 000</w:t>
            </w:r>
          </w:p>
        </w:tc>
      </w:tr>
      <w:tr w:rsidR="00150F7C" w:rsidRPr="00150F7C" w:rsidTr="00AB7020">
        <w:trPr>
          <w:trHeight w:val="267"/>
        </w:trPr>
        <w:tc>
          <w:tcPr>
            <w:tcW w:w="959" w:type="dxa"/>
            <w:tcBorders>
              <w:top w:val="single" w:sz="4" w:space="0" w:color="auto"/>
              <w:left w:val="single" w:sz="4" w:space="0" w:color="auto"/>
              <w:bottom w:val="single" w:sz="4" w:space="0" w:color="auto"/>
              <w:right w:val="single" w:sz="4" w:space="0" w:color="auto"/>
            </w:tcBorders>
            <w:vAlign w:val="center"/>
          </w:tcPr>
          <w:p w:rsidR="00150F7C" w:rsidRDefault="00150F7C" w:rsidP="00150F7C">
            <w:pPr>
              <w:spacing w:after="0"/>
              <w:jc w:val="center"/>
              <w:rPr>
                <w:rFonts w:ascii="Times New Roman" w:hAnsi="Times New Roman" w:cs="Times New Roman"/>
              </w:rPr>
            </w:pPr>
            <w:r>
              <w:rPr>
                <w:rFonts w:ascii="Times New Roman" w:hAnsi="Times New Roman" w:cs="Times New Roman"/>
              </w:rPr>
              <w:t>8</w:t>
            </w:r>
          </w:p>
        </w:tc>
        <w:tc>
          <w:tcPr>
            <w:tcW w:w="4195" w:type="dxa"/>
            <w:tcBorders>
              <w:top w:val="single" w:sz="4" w:space="0" w:color="auto"/>
              <w:left w:val="single" w:sz="4" w:space="0" w:color="auto"/>
              <w:bottom w:val="single" w:sz="4" w:space="0" w:color="auto"/>
              <w:right w:val="single" w:sz="4" w:space="0" w:color="auto"/>
            </w:tcBorders>
            <w:vAlign w:val="center"/>
          </w:tcPr>
          <w:p w:rsidR="00150F7C" w:rsidRPr="00150F7C" w:rsidRDefault="00150F7C" w:rsidP="00150F7C">
            <w:pPr>
              <w:spacing w:after="0"/>
              <w:rPr>
                <w:rFonts w:ascii="Times New Roman" w:hAnsi="Times New Roman" w:cs="Times New Roman"/>
                <w:sz w:val="20"/>
                <w:szCs w:val="20"/>
              </w:rPr>
            </w:pPr>
            <w:r w:rsidRPr="00150F7C">
              <w:rPr>
                <w:rFonts w:ascii="Times New Roman" w:hAnsi="Times New Roman" w:cs="Times New Roman"/>
                <w:sz w:val="20"/>
                <w:szCs w:val="20"/>
              </w:rPr>
              <w:t>Канюля Мини-Спайк</w:t>
            </w:r>
            <w:r w:rsidRPr="00150F7C">
              <w:rPr>
                <w:rFonts w:ascii="Times New Roman" w:hAnsi="Times New Roman" w:cs="Times New Roman"/>
                <w:sz w:val="20"/>
                <w:szCs w:val="20"/>
              </w:rPr>
              <w:br/>
              <w:t>(для многократного забора растворов)</w:t>
            </w:r>
          </w:p>
        </w:tc>
        <w:tc>
          <w:tcPr>
            <w:tcW w:w="969" w:type="dxa"/>
            <w:tcBorders>
              <w:top w:val="single" w:sz="4" w:space="0" w:color="auto"/>
              <w:left w:val="single" w:sz="4" w:space="0" w:color="auto"/>
              <w:bottom w:val="single" w:sz="4" w:space="0" w:color="auto"/>
              <w:right w:val="single" w:sz="4" w:space="0" w:color="auto"/>
            </w:tcBorders>
            <w:vAlign w:val="center"/>
          </w:tcPr>
          <w:p w:rsidR="00150F7C" w:rsidRPr="00150F7C" w:rsidRDefault="00150F7C" w:rsidP="00150F7C">
            <w:pPr>
              <w:ind w:right="-97"/>
              <w:jc w:val="center"/>
              <w:rPr>
                <w:rFonts w:ascii="Times New Roman" w:hAnsi="Times New Roman" w:cs="Times New Roman"/>
                <w:sz w:val="20"/>
                <w:szCs w:val="20"/>
              </w:rPr>
            </w:pPr>
            <w:r w:rsidRPr="00150F7C">
              <w:rPr>
                <w:rFonts w:ascii="Times New Roman" w:hAnsi="Times New Roman" w:cs="Times New Roman"/>
                <w:sz w:val="20"/>
                <w:szCs w:val="20"/>
              </w:rPr>
              <w:t>Штука</w:t>
            </w:r>
          </w:p>
        </w:tc>
        <w:tc>
          <w:tcPr>
            <w:tcW w:w="831" w:type="dxa"/>
            <w:tcBorders>
              <w:top w:val="single" w:sz="4" w:space="0" w:color="auto"/>
              <w:left w:val="single" w:sz="4" w:space="0" w:color="auto"/>
              <w:bottom w:val="single" w:sz="4" w:space="0" w:color="auto"/>
              <w:right w:val="single" w:sz="4" w:space="0" w:color="auto"/>
            </w:tcBorders>
            <w:vAlign w:val="center"/>
          </w:tcPr>
          <w:p w:rsidR="00150F7C" w:rsidRPr="00150F7C" w:rsidRDefault="00150F7C" w:rsidP="00150F7C">
            <w:pPr>
              <w:jc w:val="center"/>
              <w:rPr>
                <w:rFonts w:ascii="Times New Roman" w:hAnsi="Times New Roman" w:cs="Times New Roman"/>
                <w:sz w:val="20"/>
                <w:szCs w:val="20"/>
              </w:rPr>
            </w:pPr>
            <w:r w:rsidRPr="00150F7C">
              <w:rPr>
                <w:rFonts w:ascii="Times New Roman" w:hAnsi="Times New Roman" w:cs="Times New Roman"/>
                <w:sz w:val="20"/>
                <w:szCs w:val="20"/>
              </w:rPr>
              <w:t>200</w:t>
            </w:r>
          </w:p>
        </w:tc>
        <w:tc>
          <w:tcPr>
            <w:tcW w:w="1386" w:type="dxa"/>
            <w:tcBorders>
              <w:top w:val="single" w:sz="4" w:space="0" w:color="auto"/>
              <w:left w:val="single" w:sz="4" w:space="0" w:color="auto"/>
              <w:bottom w:val="single" w:sz="4" w:space="0" w:color="auto"/>
              <w:right w:val="single" w:sz="4" w:space="0" w:color="auto"/>
            </w:tcBorders>
            <w:vAlign w:val="center"/>
          </w:tcPr>
          <w:p w:rsidR="00150F7C" w:rsidRPr="00150F7C" w:rsidRDefault="00150F7C" w:rsidP="00150F7C">
            <w:pPr>
              <w:jc w:val="center"/>
              <w:rPr>
                <w:rFonts w:ascii="Times New Roman" w:hAnsi="Times New Roman" w:cs="Times New Roman"/>
                <w:sz w:val="20"/>
                <w:szCs w:val="20"/>
              </w:rPr>
            </w:pPr>
            <w:r w:rsidRPr="00150F7C">
              <w:rPr>
                <w:rFonts w:ascii="Times New Roman" w:hAnsi="Times New Roman" w:cs="Times New Roman"/>
                <w:sz w:val="20"/>
                <w:szCs w:val="20"/>
              </w:rPr>
              <w:t>400</w:t>
            </w:r>
          </w:p>
        </w:tc>
        <w:tc>
          <w:tcPr>
            <w:tcW w:w="1206" w:type="dxa"/>
            <w:tcBorders>
              <w:left w:val="single" w:sz="4" w:space="0" w:color="auto"/>
              <w:right w:val="single" w:sz="4" w:space="0" w:color="auto"/>
            </w:tcBorders>
            <w:vAlign w:val="center"/>
          </w:tcPr>
          <w:p w:rsidR="00150F7C" w:rsidRPr="00150F7C" w:rsidRDefault="00150F7C" w:rsidP="00150F7C">
            <w:pPr>
              <w:jc w:val="center"/>
              <w:rPr>
                <w:rFonts w:ascii="Times New Roman" w:hAnsi="Times New Roman" w:cs="Times New Roman"/>
                <w:sz w:val="20"/>
                <w:szCs w:val="20"/>
              </w:rPr>
            </w:pPr>
            <w:r w:rsidRPr="00150F7C">
              <w:rPr>
                <w:rFonts w:ascii="Times New Roman" w:hAnsi="Times New Roman" w:cs="Times New Roman"/>
                <w:sz w:val="20"/>
                <w:szCs w:val="20"/>
              </w:rPr>
              <w:t>80 000</w:t>
            </w:r>
          </w:p>
        </w:tc>
      </w:tr>
      <w:tr w:rsidR="00150F7C" w:rsidRPr="00150F7C" w:rsidTr="00AB7020">
        <w:trPr>
          <w:trHeight w:val="67"/>
        </w:trPr>
        <w:tc>
          <w:tcPr>
            <w:tcW w:w="8340" w:type="dxa"/>
            <w:gridSpan w:val="5"/>
            <w:tcBorders>
              <w:top w:val="single" w:sz="4" w:space="0" w:color="auto"/>
              <w:left w:val="single" w:sz="4" w:space="0" w:color="auto"/>
              <w:bottom w:val="single" w:sz="4" w:space="0" w:color="auto"/>
              <w:right w:val="single" w:sz="4" w:space="0" w:color="auto"/>
            </w:tcBorders>
          </w:tcPr>
          <w:p w:rsidR="00150F7C" w:rsidRPr="00150F7C" w:rsidRDefault="00150F7C" w:rsidP="00150F7C">
            <w:pPr>
              <w:spacing w:after="0" w:line="240" w:lineRule="auto"/>
              <w:contextualSpacing/>
              <w:jc w:val="center"/>
              <w:rPr>
                <w:rFonts w:ascii="Times New Roman" w:hAnsi="Times New Roman" w:cs="Times New Roman"/>
                <w:sz w:val="20"/>
                <w:szCs w:val="20"/>
              </w:rPr>
            </w:pPr>
          </w:p>
        </w:tc>
        <w:tc>
          <w:tcPr>
            <w:tcW w:w="1206" w:type="dxa"/>
            <w:tcBorders>
              <w:left w:val="single" w:sz="4" w:space="0" w:color="auto"/>
              <w:right w:val="single" w:sz="4" w:space="0" w:color="auto"/>
            </w:tcBorders>
          </w:tcPr>
          <w:p w:rsidR="00150F7C" w:rsidRPr="00150F7C" w:rsidRDefault="00150F7C" w:rsidP="00150F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165 820</w:t>
            </w:r>
          </w:p>
        </w:tc>
      </w:tr>
    </w:tbl>
    <w:p w:rsidR="003D1FE4" w:rsidRPr="00416BBE" w:rsidRDefault="003D1FE4" w:rsidP="00517ADC">
      <w:pPr>
        <w:spacing w:after="0" w:line="240" w:lineRule="auto"/>
        <w:rPr>
          <w:rFonts w:ascii="Times New Roman" w:hAnsi="Times New Roman" w:cs="Times New Roman"/>
          <w:u w:val="single"/>
        </w:rPr>
      </w:pPr>
    </w:p>
    <w:p w:rsidR="00E164A8" w:rsidRPr="00416BBE" w:rsidRDefault="00E164A8" w:rsidP="007059C2">
      <w:pPr>
        <w:spacing w:after="0" w:line="240" w:lineRule="auto"/>
        <w:ind w:left="-1134" w:firstLine="1134"/>
        <w:jc w:val="both"/>
        <w:rPr>
          <w:rFonts w:ascii="Times New Roman" w:hAnsi="Times New Roman" w:cs="Times New Roman"/>
          <w:u w:val="single"/>
        </w:rPr>
      </w:pPr>
      <w:r w:rsidRPr="00416BBE">
        <w:rPr>
          <w:rFonts w:ascii="Times New Roman" w:hAnsi="Times New Roman" w:cs="Times New Roman"/>
          <w:b/>
          <w:lang w:val="kk-KZ"/>
        </w:rPr>
        <w:t>2.</w:t>
      </w:r>
      <w:r w:rsidRPr="00416BBE">
        <w:rPr>
          <w:rFonts w:ascii="Times New Roman" w:hAnsi="Times New Roman" w:cs="Times New Roman"/>
          <w:b/>
        </w:rPr>
        <w:t>Сумма, выделенная для закупки</w:t>
      </w:r>
      <w:r w:rsidR="00504CDA" w:rsidRPr="00416BBE">
        <w:rPr>
          <w:rFonts w:ascii="Times New Roman" w:hAnsi="Times New Roman" w:cs="Times New Roman"/>
          <w:b/>
        </w:rPr>
        <w:t xml:space="preserve"> </w:t>
      </w:r>
      <w:r w:rsidR="00150F7C">
        <w:rPr>
          <w:rFonts w:ascii="Times New Roman" w:hAnsi="Times New Roman" w:cs="Times New Roman"/>
          <w:u w:val="single"/>
          <w:lang w:val="kk-KZ"/>
        </w:rPr>
        <w:t>165 820 (Сто шестьдесят пять тысяч восемьсот двадцать</w:t>
      </w:r>
      <w:r w:rsidR="00504CDA" w:rsidRPr="00416BBE">
        <w:rPr>
          <w:rFonts w:ascii="Times New Roman" w:hAnsi="Times New Roman" w:cs="Times New Roman"/>
          <w:u w:val="single"/>
          <w:lang w:val="kk-KZ"/>
        </w:rPr>
        <w:t>)</w:t>
      </w:r>
      <w:r w:rsidR="00DB577B" w:rsidRPr="00416BBE">
        <w:rPr>
          <w:rFonts w:ascii="Times New Roman" w:hAnsi="Times New Roman" w:cs="Times New Roman"/>
          <w:u w:val="single"/>
        </w:rPr>
        <w:t xml:space="preserve"> тенге </w:t>
      </w:r>
      <w:r w:rsidR="00F85DEA" w:rsidRPr="00416BBE">
        <w:rPr>
          <w:rFonts w:ascii="Times New Roman" w:hAnsi="Times New Roman" w:cs="Times New Roman"/>
          <w:u w:val="single"/>
        </w:rPr>
        <w:t>0</w:t>
      </w:r>
      <w:r w:rsidRPr="00416BBE">
        <w:rPr>
          <w:rFonts w:ascii="Times New Roman" w:hAnsi="Times New Roman" w:cs="Times New Roman"/>
          <w:u w:val="single"/>
        </w:rPr>
        <w:t xml:space="preserve">0 </w:t>
      </w:r>
      <w:proofErr w:type="spellStart"/>
      <w:r w:rsidRPr="00416BBE">
        <w:rPr>
          <w:rFonts w:ascii="Times New Roman" w:hAnsi="Times New Roman" w:cs="Times New Roman"/>
          <w:u w:val="single"/>
        </w:rPr>
        <w:t>тиын</w:t>
      </w:r>
      <w:proofErr w:type="spellEnd"/>
      <w:r w:rsidRPr="00416BBE">
        <w:rPr>
          <w:rFonts w:ascii="Times New Roman" w:hAnsi="Times New Roman" w:cs="Times New Roman"/>
          <w:u w:val="single"/>
        </w:rPr>
        <w:t>.</w:t>
      </w:r>
    </w:p>
    <w:p w:rsidR="00E164A8" w:rsidRPr="00416BBE" w:rsidRDefault="00E164A8" w:rsidP="00E164A8">
      <w:pPr>
        <w:spacing w:after="0" w:line="240" w:lineRule="auto"/>
        <w:ind w:left="-1134" w:firstLine="1134"/>
        <w:jc w:val="both"/>
        <w:rPr>
          <w:rFonts w:ascii="Times New Roman" w:hAnsi="Times New Roman" w:cs="Times New Roman"/>
          <w:b/>
        </w:rPr>
      </w:pPr>
      <w:r w:rsidRPr="00416BBE">
        <w:rPr>
          <w:rFonts w:ascii="Times New Roman" w:hAnsi="Times New Roman" w:cs="Times New Roman"/>
          <w:b/>
          <w:lang w:val="kk-KZ"/>
        </w:rPr>
        <w:t>3.</w:t>
      </w:r>
      <w:r w:rsidRPr="00416BBE">
        <w:rPr>
          <w:rFonts w:ascii="Times New Roman" w:hAnsi="Times New Roman" w:cs="Times New Roman"/>
          <w:b/>
        </w:rPr>
        <w:t>Обоснование применения данного способа:</w:t>
      </w:r>
    </w:p>
    <w:p w:rsidR="00D5341F" w:rsidRPr="00416BBE" w:rsidRDefault="00D5341F" w:rsidP="00D5341F">
      <w:pPr>
        <w:pStyle w:val="a3"/>
        <w:spacing w:after="0" w:line="240" w:lineRule="auto"/>
        <w:ind w:left="-774" w:firstLine="774"/>
        <w:jc w:val="both"/>
        <w:rPr>
          <w:rFonts w:ascii="Times New Roman" w:hAnsi="Times New Roman" w:cs="Times New Roman"/>
          <w:u w:val="single"/>
        </w:rPr>
      </w:pPr>
      <w:proofErr w:type="gramStart"/>
      <w:r w:rsidRPr="00416BBE">
        <w:rPr>
          <w:rFonts w:ascii="Times New Roman" w:hAnsi="Times New Roman" w:cs="Times New Roman"/>
          <w:u w:val="single"/>
        </w:rPr>
        <w:t>Согласно  пункта</w:t>
      </w:r>
      <w:proofErr w:type="gramEnd"/>
      <w:r w:rsidRPr="00416BBE">
        <w:rPr>
          <w:rFonts w:ascii="Times New Roman" w:hAnsi="Times New Roman" w:cs="Times New Roman"/>
          <w:u w:val="single"/>
        </w:rPr>
        <w:t xml:space="preserve"> 10</w:t>
      </w:r>
      <w:r w:rsidRPr="00416BBE">
        <w:rPr>
          <w:rFonts w:ascii="Times New Roman" w:hAnsi="Times New Roman" w:cs="Times New Roman"/>
          <w:u w:val="single"/>
          <w:lang w:val="kk-KZ"/>
        </w:rPr>
        <w:t>3</w:t>
      </w:r>
      <w:r w:rsidRPr="00416BBE">
        <w:rPr>
          <w:rFonts w:ascii="Times New Roman" w:hAnsi="Times New Roman" w:cs="Times New Roman"/>
          <w:u w:val="single"/>
        </w:rPr>
        <w:t xml:space="preserve"> главы </w:t>
      </w:r>
      <w:r w:rsidRPr="00416BBE">
        <w:rPr>
          <w:rFonts w:ascii="Times New Roman" w:hAnsi="Times New Roman" w:cs="Times New Roman"/>
          <w:u w:val="single"/>
          <w:lang w:val="kk-KZ"/>
        </w:rPr>
        <w:t>10</w:t>
      </w:r>
      <w:r w:rsidRPr="00416BBE">
        <w:rPr>
          <w:rFonts w:ascii="Times New Roman" w:hAnsi="Times New Roman" w:cs="Times New Roman"/>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
    <w:p w:rsidR="009F06BE" w:rsidRPr="00416BBE" w:rsidRDefault="009F06BE" w:rsidP="009F06BE">
      <w:pPr>
        <w:spacing w:after="0" w:line="240" w:lineRule="auto"/>
        <w:jc w:val="both"/>
        <w:rPr>
          <w:rFonts w:ascii="Times New Roman" w:hAnsi="Times New Roman" w:cs="Times New Roman"/>
          <w:b/>
        </w:rPr>
      </w:pPr>
    </w:p>
    <w:p w:rsidR="009F06BE" w:rsidRPr="00416BBE" w:rsidRDefault="009F06BE" w:rsidP="009F06BE">
      <w:pPr>
        <w:spacing w:after="0" w:line="240" w:lineRule="auto"/>
        <w:jc w:val="both"/>
        <w:rPr>
          <w:rFonts w:ascii="Times New Roman" w:hAnsi="Times New Roman" w:cs="Times New Roman"/>
          <w:b/>
        </w:rPr>
      </w:pPr>
      <w:r w:rsidRPr="00416BBE">
        <w:rPr>
          <w:rFonts w:ascii="Times New Roman" w:hAnsi="Times New Roman" w:cs="Times New Roman"/>
          <w:b/>
        </w:rPr>
        <w:t>4.Наименование и местонахождение потенциальных поставщиков, предоставивших ценовые предложения:</w:t>
      </w:r>
    </w:p>
    <w:tbl>
      <w:tblPr>
        <w:tblStyle w:val="a4"/>
        <w:tblW w:w="0" w:type="auto"/>
        <w:tblLook w:val="04A0"/>
      </w:tblPr>
      <w:tblGrid>
        <w:gridCol w:w="675"/>
        <w:gridCol w:w="4110"/>
        <w:gridCol w:w="2393"/>
        <w:gridCol w:w="2393"/>
      </w:tblGrid>
      <w:tr w:rsidR="00D27439" w:rsidRPr="00416BBE" w:rsidTr="00D27439">
        <w:tc>
          <w:tcPr>
            <w:tcW w:w="675" w:type="dxa"/>
          </w:tcPr>
          <w:p w:rsidR="00D27439" w:rsidRPr="00416BBE" w:rsidRDefault="00D27439" w:rsidP="00D27439">
            <w:pPr>
              <w:jc w:val="center"/>
              <w:rPr>
                <w:rFonts w:ascii="Times New Roman" w:hAnsi="Times New Roman" w:cs="Times New Roman"/>
                <w:b/>
                <w:iCs/>
                <w:color w:val="000000"/>
              </w:rPr>
            </w:pPr>
            <w:r w:rsidRPr="00416BBE">
              <w:rPr>
                <w:rFonts w:ascii="Times New Roman" w:hAnsi="Times New Roman" w:cs="Times New Roman"/>
                <w:b/>
                <w:iCs/>
                <w:color w:val="000000"/>
              </w:rPr>
              <w:t>№</w:t>
            </w:r>
          </w:p>
        </w:tc>
        <w:tc>
          <w:tcPr>
            <w:tcW w:w="4110" w:type="dxa"/>
          </w:tcPr>
          <w:p w:rsidR="00D27439" w:rsidRPr="00416BBE" w:rsidRDefault="00D27439" w:rsidP="00D27439">
            <w:pPr>
              <w:jc w:val="center"/>
              <w:rPr>
                <w:rFonts w:ascii="Times New Roman" w:hAnsi="Times New Roman" w:cs="Times New Roman"/>
                <w:b/>
                <w:iCs/>
                <w:color w:val="000000"/>
              </w:rPr>
            </w:pPr>
            <w:r w:rsidRPr="00416BBE">
              <w:rPr>
                <w:rFonts w:ascii="Times New Roman" w:hAnsi="Times New Roman" w:cs="Times New Roman"/>
                <w:b/>
                <w:iCs/>
                <w:color w:val="000000"/>
              </w:rPr>
              <w:t>Наименование потенциального поставщика</w:t>
            </w:r>
          </w:p>
        </w:tc>
        <w:tc>
          <w:tcPr>
            <w:tcW w:w="2393" w:type="dxa"/>
          </w:tcPr>
          <w:p w:rsidR="00D27439" w:rsidRPr="00416BBE" w:rsidRDefault="00D27439" w:rsidP="00D27439">
            <w:pPr>
              <w:jc w:val="center"/>
              <w:rPr>
                <w:rFonts w:ascii="Times New Roman" w:hAnsi="Times New Roman" w:cs="Times New Roman"/>
                <w:b/>
                <w:iCs/>
                <w:color w:val="000000"/>
              </w:rPr>
            </w:pPr>
            <w:r w:rsidRPr="00416BBE">
              <w:rPr>
                <w:rFonts w:ascii="Times New Roman" w:hAnsi="Times New Roman" w:cs="Times New Roman"/>
                <w:b/>
                <w:iCs/>
                <w:color w:val="000000"/>
              </w:rPr>
              <w:t>Адрес потенциального поставщика</w:t>
            </w:r>
          </w:p>
        </w:tc>
        <w:tc>
          <w:tcPr>
            <w:tcW w:w="2393" w:type="dxa"/>
          </w:tcPr>
          <w:p w:rsidR="00D27439" w:rsidRPr="00416BBE" w:rsidRDefault="00D27439" w:rsidP="00D27439">
            <w:pPr>
              <w:jc w:val="center"/>
              <w:rPr>
                <w:rFonts w:ascii="Times New Roman" w:hAnsi="Times New Roman" w:cs="Times New Roman"/>
                <w:b/>
                <w:iCs/>
                <w:color w:val="000000"/>
              </w:rPr>
            </w:pPr>
            <w:r w:rsidRPr="00416BBE">
              <w:rPr>
                <w:rFonts w:ascii="Times New Roman" w:hAnsi="Times New Roman" w:cs="Times New Roman"/>
                <w:b/>
                <w:iCs/>
                <w:color w:val="000000"/>
              </w:rPr>
              <w:t>Дата и время подачи заявки</w:t>
            </w:r>
          </w:p>
        </w:tc>
      </w:tr>
      <w:tr w:rsidR="003D1FE4" w:rsidRPr="00416BBE" w:rsidTr="00D27439">
        <w:tc>
          <w:tcPr>
            <w:tcW w:w="675" w:type="dxa"/>
          </w:tcPr>
          <w:p w:rsidR="003D1FE4" w:rsidRPr="00416BBE" w:rsidRDefault="003D1FE4" w:rsidP="00D27439">
            <w:pPr>
              <w:jc w:val="center"/>
              <w:rPr>
                <w:rFonts w:ascii="Times New Roman" w:hAnsi="Times New Roman" w:cs="Times New Roman"/>
                <w:iCs/>
                <w:color w:val="000000"/>
              </w:rPr>
            </w:pPr>
            <w:r w:rsidRPr="00416BBE">
              <w:rPr>
                <w:rFonts w:ascii="Times New Roman" w:hAnsi="Times New Roman" w:cs="Times New Roman"/>
                <w:iCs/>
                <w:color w:val="000000"/>
              </w:rPr>
              <w:t>1</w:t>
            </w:r>
          </w:p>
        </w:tc>
        <w:tc>
          <w:tcPr>
            <w:tcW w:w="4110" w:type="dxa"/>
          </w:tcPr>
          <w:p w:rsidR="003D1FE4" w:rsidRPr="00495153" w:rsidRDefault="003D1FE4" w:rsidP="00150F7C">
            <w:pPr>
              <w:jc w:val="cente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ТОО «</w:t>
            </w:r>
            <w:r w:rsidR="00150F7C">
              <w:rPr>
                <w:rFonts w:ascii="Times New Roman" w:hAnsi="Times New Roman" w:cs="Times New Roman"/>
                <w:iCs/>
                <w:color w:val="000000"/>
                <w:sz w:val="20"/>
                <w:szCs w:val="20"/>
                <w:lang w:val="kk-KZ"/>
              </w:rPr>
              <w:t>Гелика</w:t>
            </w:r>
            <w:r w:rsidRPr="00495153">
              <w:rPr>
                <w:rFonts w:ascii="Times New Roman" w:hAnsi="Times New Roman" w:cs="Times New Roman"/>
                <w:iCs/>
                <w:color w:val="000000"/>
                <w:sz w:val="20"/>
                <w:szCs w:val="20"/>
                <w:lang w:val="kk-KZ"/>
              </w:rPr>
              <w:t>»</w:t>
            </w:r>
          </w:p>
        </w:tc>
        <w:tc>
          <w:tcPr>
            <w:tcW w:w="2393" w:type="dxa"/>
          </w:tcPr>
          <w:p w:rsidR="003D1FE4" w:rsidRPr="00495153" w:rsidRDefault="003D1FE4" w:rsidP="00B57E79">
            <w:pPr>
              <w:jc w:val="cente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 xml:space="preserve">СКО, г. Петропавловск, </w:t>
            </w:r>
            <w:r w:rsidR="00B57E79" w:rsidRPr="00B57E79">
              <w:rPr>
                <w:rFonts w:ascii="Times New Roman" w:hAnsi="Times New Roman" w:cs="Times New Roman"/>
                <w:iCs/>
                <w:color w:val="000000"/>
                <w:sz w:val="20"/>
                <w:szCs w:val="20"/>
                <w:lang w:val="kk-KZ"/>
              </w:rPr>
              <w:t xml:space="preserve"> ул. Маяковского, 95</w:t>
            </w:r>
          </w:p>
        </w:tc>
        <w:tc>
          <w:tcPr>
            <w:tcW w:w="2393" w:type="dxa"/>
          </w:tcPr>
          <w:p w:rsidR="00231A76" w:rsidRPr="00495153" w:rsidRDefault="00231A76" w:rsidP="00231A76">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14.11.2018г</w:t>
            </w:r>
            <w:r w:rsidRPr="00495153">
              <w:rPr>
                <w:rFonts w:ascii="Times New Roman" w:hAnsi="Times New Roman" w:cs="Times New Roman"/>
                <w:iCs/>
                <w:color w:val="000000"/>
                <w:sz w:val="20"/>
                <w:szCs w:val="20"/>
                <w:lang w:val="kk-KZ"/>
              </w:rPr>
              <w:t xml:space="preserve">. </w:t>
            </w:r>
          </w:p>
          <w:p w:rsidR="003D1FE4" w:rsidRPr="00495153" w:rsidRDefault="00231A76" w:rsidP="00231A76">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10</w:t>
            </w:r>
            <w:r w:rsidRPr="00495153">
              <w:rPr>
                <w:rFonts w:ascii="Times New Roman" w:hAnsi="Times New Roman" w:cs="Times New Roman"/>
                <w:iCs/>
                <w:color w:val="000000"/>
                <w:sz w:val="20"/>
                <w:szCs w:val="20"/>
                <w:lang w:val="kk-KZ"/>
              </w:rPr>
              <w:t>:</w:t>
            </w:r>
            <w:r>
              <w:rPr>
                <w:rFonts w:ascii="Times New Roman" w:hAnsi="Times New Roman" w:cs="Times New Roman"/>
                <w:iCs/>
                <w:color w:val="000000"/>
                <w:sz w:val="20"/>
                <w:szCs w:val="20"/>
                <w:lang w:val="kk-KZ"/>
              </w:rPr>
              <w:t>02</w:t>
            </w:r>
          </w:p>
        </w:tc>
      </w:tr>
      <w:tr w:rsidR="00150F7C" w:rsidRPr="00416BBE" w:rsidTr="00D27439">
        <w:tc>
          <w:tcPr>
            <w:tcW w:w="675" w:type="dxa"/>
          </w:tcPr>
          <w:p w:rsidR="00150F7C" w:rsidRPr="00416BBE" w:rsidRDefault="00150F7C" w:rsidP="00D27439">
            <w:pPr>
              <w:jc w:val="center"/>
              <w:rPr>
                <w:rFonts w:ascii="Times New Roman" w:hAnsi="Times New Roman" w:cs="Times New Roman"/>
                <w:iCs/>
                <w:color w:val="000000"/>
              </w:rPr>
            </w:pPr>
            <w:r>
              <w:rPr>
                <w:rFonts w:ascii="Times New Roman" w:hAnsi="Times New Roman" w:cs="Times New Roman"/>
                <w:iCs/>
                <w:color w:val="000000"/>
              </w:rPr>
              <w:t>2</w:t>
            </w:r>
          </w:p>
        </w:tc>
        <w:tc>
          <w:tcPr>
            <w:tcW w:w="4110" w:type="dxa"/>
          </w:tcPr>
          <w:p w:rsidR="00150F7C" w:rsidRPr="00495153" w:rsidRDefault="00150F7C" w:rsidP="00C34405">
            <w:pPr>
              <w:jc w:val="cente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ТОО «Урал-К-Тред»</w:t>
            </w:r>
          </w:p>
        </w:tc>
        <w:tc>
          <w:tcPr>
            <w:tcW w:w="2393" w:type="dxa"/>
          </w:tcPr>
          <w:p w:rsidR="00150F7C" w:rsidRPr="00495153" w:rsidRDefault="00150F7C" w:rsidP="00C34405">
            <w:pPr>
              <w:jc w:val="cente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СКО, г. Петропавловск, ул. Ауэзова , 133</w:t>
            </w:r>
          </w:p>
        </w:tc>
        <w:tc>
          <w:tcPr>
            <w:tcW w:w="2393" w:type="dxa"/>
          </w:tcPr>
          <w:p w:rsidR="00231A76" w:rsidRPr="00495153" w:rsidRDefault="00231A76" w:rsidP="00231A76">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19.11.2018г</w:t>
            </w:r>
            <w:r w:rsidRPr="00495153">
              <w:rPr>
                <w:rFonts w:ascii="Times New Roman" w:hAnsi="Times New Roman" w:cs="Times New Roman"/>
                <w:iCs/>
                <w:color w:val="000000"/>
                <w:sz w:val="20"/>
                <w:szCs w:val="20"/>
                <w:lang w:val="kk-KZ"/>
              </w:rPr>
              <w:t xml:space="preserve">. </w:t>
            </w:r>
          </w:p>
          <w:p w:rsidR="00150F7C" w:rsidRDefault="00231A76" w:rsidP="00231A76">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14</w:t>
            </w:r>
            <w:r w:rsidRPr="00495153">
              <w:rPr>
                <w:rFonts w:ascii="Times New Roman" w:hAnsi="Times New Roman" w:cs="Times New Roman"/>
                <w:iCs/>
                <w:color w:val="000000"/>
                <w:sz w:val="20"/>
                <w:szCs w:val="20"/>
                <w:lang w:val="kk-KZ"/>
              </w:rPr>
              <w:t>:</w:t>
            </w:r>
            <w:r>
              <w:rPr>
                <w:rFonts w:ascii="Times New Roman" w:hAnsi="Times New Roman" w:cs="Times New Roman"/>
                <w:iCs/>
                <w:color w:val="000000"/>
                <w:sz w:val="20"/>
                <w:szCs w:val="20"/>
                <w:lang w:val="kk-KZ"/>
              </w:rPr>
              <w:t>05</w:t>
            </w:r>
          </w:p>
        </w:tc>
      </w:tr>
    </w:tbl>
    <w:p w:rsidR="00517ADC" w:rsidRPr="00416BBE" w:rsidRDefault="00517ADC" w:rsidP="009F06BE">
      <w:pPr>
        <w:spacing w:after="0" w:line="240" w:lineRule="auto"/>
        <w:jc w:val="both"/>
        <w:rPr>
          <w:rFonts w:ascii="Times New Roman" w:hAnsi="Times New Roman" w:cs="Times New Roman"/>
          <w:b/>
          <w:iCs/>
          <w:color w:val="000000"/>
        </w:rPr>
      </w:pPr>
    </w:p>
    <w:p w:rsidR="009F06BE" w:rsidRPr="00416BBE" w:rsidRDefault="009F06BE" w:rsidP="009F06BE">
      <w:pPr>
        <w:spacing w:after="0" w:line="240" w:lineRule="auto"/>
        <w:jc w:val="both"/>
        <w:rPr>
          <w:rFonts w:ascii="Times New Roman" w:hAnsi="Times New Roman" w:cs="Times New Roman"/>
          <w:b/>
          <w:iCs/>
          <w:color w:val="000000"/>
        </w:rPr>
      </w:pPr>
      <w:r w:rsidRPr="00416BBE">
        <w:rPr>
          <w:rFonts w:ascii="Times New Roman" w:hAnsi="Times New Roman" w:cs="Times New Roman"/>
          <w:b/>
          <w:iCs/>
          <w:color w:val="000000"/>
          <w:lang w:val="kk-KZ"/>
        </w:rPr>
        <w:t>5.</w:t>
      </w:r>
      <w:r w:rsidRPr="00416BBE">
        <w:rPr>
          <w:rFonts w:ascii="Times New Roman" w:hAnsi="Times New Roman" w:cs="Times New Roman"/>
          <w:b/>
          <w:iCs/>
          <w:color w:val="000000"/>
        </w:rPr>
        <w:t>Эксперты не привлекались.</w:t>
      </w:r>
    </w:p>
    <w:p w:rsidR="009F06BE" w:rsidRPr="00416BBE" w:rsidRDefault="009F06BE" w:rsidP="009F06BE">
      <w:pPr>
        <w:spacing w:after="0" w:line="240" w:lineRule="auto"/>
        <w:jc w:val="both"/>
        <w:rPr>
          <w:rFonts w:ascii="Times New Roman" w:hAnsi="Times New Roman" w:cs="Times New Roman"/>
          <w:b/>
          <w:iCs/>
          <w:color w:val="000000"/>
          <w:lang w:val="kk-KZ"/>
        </w:rPr>
      </w:pPr>
      <w:r w:rsidRPr="00416BBE">
        <w:rPr>
          <w:rFonts w:ascii="Times New Roman" w:hAnsi="Times New Roman" w:cs="Times New Roman"/>
          <w:b/>
          <w:iCs/>
          <w:color w:val="000000"/>
          <w:lang w:val="kk-KZ"/>
        </w:rPr>
        <w:t>6.Таблица ценовых предложений потенциальных поставщиков</w:t>
      </w:r>
    </w:p>
    <w:p w:rsidR="00D12BF0" w:rsidRPr="00416BBE" w:rsidRDefault="00D12BF0" w:rsidP="009F06BE">
      <w:pPr>
        <w:spacing w:after="0" w:line="240" w:lineRule="auto"/>
        <w:jc w:val="both"/>
        <w:rPr>
          <w:rFonts w:ascii="Times New Roman" w:hAnsi="Times New Roman" w:cs="Times New Roman"/>
          <w:b/>
          <w:iCs/>
          <w:color w:val="000000"/>
          <w:lang w:val="kk-KZ"/>
        </w:rPr>
      </w:pPr>
    </w:p>
    <w:tbl>
      <w:tblPr>
        <w:tblStyle w:val="a4"/>
        <w:tblW w:w="6946" w:type="dxa"/>
        <w:tblInd w:w="250" w:type="dxa"/>
        <w:tblLayout w:type="fixed"/>
        <w:tblLook w:val="04A0"/>
      </w:tblPr>
      <w:tblGrid>
        <w:gridCol w:w="518"/>
        <w:gridCol w:w="1183"/>
        <w:gridCol w:w="2835"/>
        <w:gridCol w:w="2410"/>
      </w:tblGrid>
      <w:tr w:rsidR="00150F7C" w:rsidRPr="00416BBE" w:rsidTr="00AB7020">
        <w:tc>
          <w:tcPr>
            <w:tcW w:w="518" w:type="dxa"/>
          </w:tcPr>
          <w:p w:rsidR="00150F7C" w:rsidRPr="00416BBE" w:rsidRDefault="00150F7C" w:rsidP="000856CA">
            <w:pPr>
              <w:jc w:val="center"/>
              <w:rPr>
                <w:rFonts w:ascii="Times New Roman" w:hAnsi="Times New Roman" w:cs="Times New Roman"/>
                <w:b/>
                <w:iCs/>
                <w:color w:val="000000"/>
                <w:lang w:val="kk-KZ"/>
              </w:rPr>
            </w:pPr>
            <w:r w:rsidRPr="00416BBE">
              <w:rPr>
                <w:rFonts w:ascii="Times New Roman" w:hAnsi="Times New Roman" w:cs="Times New Roman"/>
                <w:b/>
                <w:iCs/>
                <w:color w:val="000000"/>
                <w:lang w:val="kk-KZ"/>
              </w:rPr>
              <w:t>№ п/п</w:t>
            </w:r>
          </w:p>
        </w:tc>
        <w:tc>
          <w:tcPr>
            <w:tcW w:w="1183" w:type="dxa"/>
          </w:tcPr>
          <w:p w:rsidR="00150F7C" w:rsidRPr="00416BBE" w:rsidRDefault="00150F7C" w:rsidP="000856CA">
            <w:pPr>
              <w:jc w:val="center"/>
              <w:rPr>
                <w:rFonts w:ascii="Times New Roman" w:hAnsi="Times New Roman" w:cs="Times New Roman"/>
                <w:b/>
                <w:iCs/>
                <w:color w:val="000000"/>
                <w:lang w:val="kk-KZ"/>
              </w:rPr>
            </w:pPr>
            <w:r w:rsidRPr="00416BBE">
              <w:rPr>
                <w:rFonts w:ascii="Times New Roman" w:hAnsi="Times New Roman" w:cs="Times New Roman"/>
                <w:b/>
                <w:iCs/>
                <w:color w:val="000000"/>
                <w:lang w:val="kk-KZ"/>
              </w:rPr>
              <w:t>№ лота</w:t>
            </w:r>
          </w:p>
        </w:tc>
        <w:tc>
          <w:tcPr>
            <w:tcW w:w="2835" w:type="dxa"/>
          </w:tcPr>
          <w:p w:rsidR="00150F7C" w:rsidRPr="003D1FE4" w:rsidRDefault="00231A76" w:rsidP="003F5DA6">
            <w:pPr>
              <w:jc w:val="center"/>
              <w:rPr>
                <w:rFonts w:ascii="Times New Roman" w:hAnsi="Times New Roman" w:cs="Times New Roman"/>
                <w:b/>
                <w:iCs/>
                <w:color w:val="000000"/>
                <w:lang w:val="kk-KZ"/>
              </w:rPr>
            </w:pPr>
            <w:r>
              <w:rPr>
                <w:rFonts w:ascii="Times New Roman" w:hAnsi="Times New Roman" w:cs="Times New Roman"/>
                <w:b/>
                <w:iCs/>
                <w:color w:val="000000"/>
                <w:lang w:val="kk-KZ"/>
              </w:rPr>
              <w:t>ТОО «Гелика»</w:t>
            </w:r>
          </w:p>
        </w:tc>
        <w:tc>
          <w:tcPr>
            <w:tcW w:w="2410" w:type="dxa"/>
          </w:tcPr>
          <w:p w:rsidR="00150F7C" w:rsidRPr="00416BBE" w:rsidRDefault="00150F7C" w:rsidP="003F5DA6">
            <w:pPr>
              <w:jc w:val="center"/>
              <w:rPr>
                <w:rFonts w:ascii="Times New Roman" w:hAnsi="Times New Roman" w:cs="Times New Roman"/>
                <w:b/>
                <w:iCs/>
                <w:color w:val="000000"/>
                <w:lang w:val="kk-KZ"/>
              </w:rPr>
            </w:pPr>
            <w:r w:rsidRPr="003D1FE4">
              <w:rPr>
                <w:rFonts w:ascii="Times New Roman" w:hAnsi="Times New Roman" w:cs="Times New Roman"/>
                <w:b/>
                <w:iCs/>
                <w:color w:val="000000"/>
                <w:lang w:val="kk-KZ"/>
              </w:rPr>
              <w:t>ТОО «Урал-К-Тред»</w:t>
            </w:r>
          </w:p>
        </w:tc>
      </w:tr>
      <w:tr w:rsidR="00150F7C" w:rsidRPr="00416BBE" w:rsidTr="00AB7020">
        <w:tc>
          <w:tcPr>
            <w:tcW w:w="518" w:type="dxa"/>
            <w:vAlign w:val="center"/>
          </w:tcPr>
          <w:p w:rsidR="00150F7C" w:rsidRPr="00416BBE" w:rsidRDefault="00150F7C" w:rsidP="00A03035">
            <w:pPr>
              <w:jc w:val="center"/>
              <w:rPr>
                <w:rFonts w:ascii="Times New Roman" w:hAnsi="Times New Roman" w:cs="Times New Roman"/>
              </w:rPr>
            </w:pPr>
            <w:r w:rsidRPr="00416BBE">
              <w:rPr>
                <w:rFonts w:ascii="Times New Roman" w:hAnsi="Times New Roman" w:cs="Times New Roman"/>
              </w:rPr>
              <w:t>1</w:t>
            </w:r>
          </w:p>
        </w:tc>
        <w:tc>
          <w:tcPr>
            <w:tcW w:w="1183" w:type="dxa"/>
          </w:tcPr>
          <w:p w:rsidR="00150F7C" w:rsidRPr="00416BBE" w:rsidRDefault="00150F7C" w:rsidP="00A03035">
            <w:pPr>
              <w:jc w:val="center"/>
              <w:rPr>
                <w:rFonts w:ascii="Times New Roman" w:hAnsi="Times New Roman" w:cs="Times New Roman"/>
                <w:iCs/>
                <w:color w:val="000000"/>
              </w:rPr>
            </w:pPr>
            <w:r w:rsidRPr="00416BBE">
              <w:rPr>
                <w:rFonts w:ascii="Times New Roman" w:hAnsi="Times New Roman" w:cs="Times New Roman"/>
                <w:iCs/>
                <w:color w:val="000000"/>
              </w:rPr>
              <w:t>Лот</w:t>
            </w:r>
            <w:r>
              <w:rPr>
                <w:rFonts w:ascii="Times New Roman" w:hAnsi="Times New Roman" w:cs="Times New Roman"/>
                <w:iCs/>
                <w:color w:val="000000"/>
              </w:rPr>
              <w:t xml:space="preserve"> </w:t>
            </w:r>
            <w:r w:rsidRPr="00416BBE">
              <w:rPr>
                <w:rFonts w:ascii="Times New Roman" w:hAnsi="Times New Roman" w:cs="Times New Roman"/>
                <w:iCs/>
                <w:color w:val="000000"/>
              </w:rPr>
              <w:t>№1</w:t>
            </w:r>
          </w:p>
        </w:tc>
        <w:tc>
          <w:tcPr>
            <w:tcW w:w="2835" w:type="dxa"/>
          </w:tcPr>
          <w:p w:rsidR="00150F7C" w:rsidRPr="00B57E79" w:rsidRDefault="00231A76" w:rsidP="00A03035">
            <w:pPr>
              <w:jc w:val="center"/>
              <w:rPr>
                <w:rFonts w:ascii="Times New Roman" w:hAnsi="Times New Roman" w:cs="Times New Roman"/>
                <w:iCs/>
                <w:color w:val="000000"/>
              </w:rPr>
            </w:pPr>
            <w:r w:rsidRPr="00B57E79">
              <w:rPr>
                <w:rFonts w:ascii="Times New Roman" w:hAnsi="Times New Roman" w:cs="Times New Roman"/>
                <w:iCs/>
                <w:color w:val="000000"/>
              </w:rPr>
              <w:t>-</w:t>
            </w:r>
          </w:p>
        </w:tc>
        <w:tc>
          <w:tcPr>
            <w:tcW w:w="2410" w:type="dxa"/>
          </w:tcPr>
          <w:p w:rsidR="00150F7C" w:rsidRPr="00B57E79" w:rsidRDefault="00B57E79" w:rsidP="00A03035">
            <w:pPr>
              <w:jc w:val="center"/>
              <w:rPr>
                <w:rFonts w:ascii="Times New Roman" w:hAnsi="Times New Roman" w:cs="Times New Roman"/>
                <w:iCs/>
                <w:color w:val="000000"/>
              </w:rPr>
            </w:pPr>
            <w:r w:rsidRPr="00B57E79">
              <w:rPr>
                <w:rFonts w:ascii="Times New Roman" w:hAnsi="Times New Roman" w:cs="Times New Roman"/>
                <w:iCs/>
                <w:color w:val="000000"/>
              </w:rPr>
              <w:t>-</w:t>
            </w:r>
          </w:p>
        </w:tc>
      </w:tr>
      <w:tr w:rsidR="00150F7C" w:rsidRPr="00416BBE" w:rsidTr="00AB7020">
        <w:tc>
          <w:tcPr>
            <w:tcW w:w="518" w:type="dxa"/>
            <w:vAlign w:val="center"/>
          </w:tcPr>
          <w:p w:rsidR="00150F7C" w:rsidRPr="00416BBE" w:rsidRDefault="00150F7C" w:rsidP="00A03035">
            <w:pPr>
              <w:jc w:val="center"/>
              <w:rPr>
                <w:rFonts w:ascii="Times New Roman" w:hAnsi="Times New Roman" w:cs="Times New Roman"/>
              </w:rPr>
            </w:pPr>
            <w:r>
              <w:rPr>
                <w:rFonts w:ascii="Times New Roman" w:hAnsi="Times New Roman" w:cs="Times New Roman"/>
              </w:rPr>
              <w:t>2</w:t>
            </w:r>
          </w:p>
        </w:tc>
        <w:tc>
          <w:tcPr>
            <w:tcW w:w="1183" w:type="dxa"/>
          </w:tcPr>
          <w:p w:rsidR="00150F7C" w:rsidRPr="00416BBE" w:rsidRDefault="00150F7C" w:rsidP="00A03035">
            <w:pPr>
              <w:jc w:val="center"/>
              <w:rPr>
                <w:rFonts w:ascii="Times New Roman" w:hAnsi="Times New Roman" w:cs="Times New Roman"/>
                <w:iCs/>
                <w:color w:val="000000"/>
              </w:rPr>
            </w:pPr>
            <w:r w:rsidRPr="00416BBE">
              <w:rPr>
                <w:rFonts w:ascii="Times New Roman" w:hAnsi="Times New Roman" w:cs="Times New Roman"/>
                <w:iCs/>
                <w:color w:val="000000"/>
              </w:rPr>
              <w:t>Лот</w:t>
            </w:r>
            <w:r>
              <w:rPr>
                <w:rFonts w:ascii="Times New Roman" w:hAnsi="Times New Roman" w:cs="Times New Roman"/>
                <w:iCs/>
                <w:color w:val="000000"/>
              </w:rPr>
              <w:t xml:space="preserve"> </w:t>
            </w:r>
            <w:r w:rsidRPr="00416BBE">
              <w:rPr>
                <w:rFonts w:ascii="Times New Roman" w:hAnsi="Times New Roman" w:cs="Times New Roman"/>
                <w:iCs/>
                <w:color w:val="000000"/>
              </w:rPr>
              <w:t>№</w:t>
            </w:r>
            <w:r>
              <w:rPr>
                <w:rFonts w:ascii="Times New Roman" w:hAnsi="Times New Roman" w:cs="Times New Roman"/>
                <w:iCs/>
                <w:color w:val="000000"/>
              </w:rPr>
              <w:t>2</w:t>
            </w:r>
          </w:p>
        </w:tc>
        <w:tc>
          <w:tcPr>
            <w:tcW w:w="2835" w:type="dxa"/>
          </w:tcPr>
          <w:p w:rsidR="00150F7C" w:rsidRPr="00B57E79" w:rsidRDefault="00231A76" w:rsidP="00A03035">
            <w:pPr>
              <w:jc w:val="center"/>
              <w:rPr>
                <w:rFonts w:ascii="Times New Roman" w:hAnsi="Times New Roman" w:cs="Times New Roman"/>
                <w:iCs/>
                <w:color w:val="000000"/>
              </w:rPr>
            </w:pPr>
            <w:r w:rsidRPr="00B57E79">
              <w:rPr>
                <w:rFonts w:ascii="Times New Roman" w:hAnsi="Times New Roman" w:cs="Times New Roman"/>
                <w:iCs/>
                <w:color w:val="000000"/>
              </w:rPr>
              <w:t>-</w:t>
            </w:r>
          </w:p>
        </w:tc>
        <w:tc>
          <w:tcPr>
            <w:tcW w:w="2410" w:type="dxa"/>
          </w:tcPr>
          <w:p w:rsidR="00150F7C" w:rsidRPr="00B57E79" w:rsidRDefault="00B57E79" w:rsidP="00A03035">
            <w:pPr>
              <w:jc w:val="center"/>
              <w:rPr>
                <w:rFonts w:ascii="Times New Roman" w:hAnsi="Times New Roman" w:cs="Times New Roman"/>
                <w:iCs/>
                <w:color w:val="000000"/>
              </w:rPr>
            </w:pPr>
            <w:r w:rsidRPr="00B57E79">
              <w:rPr>
                <w:rFonts w:ascii="Times New Roman" w:hAnsi="Times New Roman" w:cs="Times New Roman"/>
                <w:iCs/>
                <w:color w:val="000000"/>
              </w:rPr>
              <w:t>-</w:t>
            </w:r>
          </w:p>
        </w:tc>
      </w:tr>
      <w:tr w:rsidR="00150F7C" w:rsidRPr="00416BBE" w:rsidTr="00AB7020">
        <w:tc>
          <w:tcPr>
            <w:tcW w:w="518" w:type="dxa"/>
            <w:vAlign w:val="center"/>
          </w:tcPr>
          <w:p w:rsidR="00150F7C" w:rsidRDefault="00150F7C" w:rsidP="00A03035">
            <w:pPr>
              <w:jc w:val="center"/>
              <w:rPr>
                <w:rFonts w:ascii="Times New Roman" w:hAnsi="Times New Roman" w:cs="Times New Roman"/>
              </w:rPr>
            </w:pPr>
            <w:r>
              <w:rPr>
                <w:rFonts w:ascii="Times New Roman" w:hAnsi="Times New Roman" w:cs="Times New Roman"/>
              </w:rPr>
              <w:lastRenderedPageBreak/>
              <w:t>3</w:t>
            </w:r>
          </w:p>
        </w:tc>
        <w:tc>
          <w:tcPr>
            <w:tcW w:w="1183" w:type="dxa"/>
          </w:tcPr>
          <w:p w:rsidR="00150F7C" w:rsidRDefault="00150F7C" w:rsidP="003D1FE4">
            <w:r>
              <w:rPr>
                <w:rFonts w:ascii="Times New Roman" w:hAnsi="Times New Roman" w:cs="Times New Roman"/>
                <w:iCs/>
                <w:color w:val="000000"/>
              </w:rPr>
              <w:t xml:space="preserve">  </w:t>
            </w:r>
            <w:r w:rsidRPr="000552C1">
              <w:rPr>
                <w:rFonts w:ascii="Times New Roman" w:hAnsi="Times New Roman" w:cs="Times New Roman"/>
                <w:iCs/>
                <w:color w:val="000000"/>
              </w:rPr>
              <w:t>Лот</w:t>
            </w:r>
            <w:r>
              <w:rPr>
                <w:rFonts w:ascii="Times New Roman" w:hAnsi="Times New Roman" w:cs="Times New Roman"/>
                <w:iCs/>
                <w:color w:val="000000"/>
              </w:rPr>
              <w:t xml:space="preserve"> </w:t>
            </w:r>
            <w:r w:rsidRPr="000552C1">
              <w:rPr>
                <w:rFonts w:ascii="Times New Roman" w:hAnsi="Times New Roman" w:cs="Times New Roman"/>
                <w:iCs/>
                <w:color w:val="000000"/>
              </w:rPr>
              <w:t>№</w:t>
            </w:r>
            <w:r>
              <w:rPr>
                <w:rFonts w:ascii="Times New Roman" w:hAnsi="Times New Roman" w:cs="Times New Roman"/>
                <w:iCs/>
                <w:color w:val="000000"/>
              </w:rPr>
              <w:t>3</w:t>
            </w:r>
          </w:p>
        </w:tc>
        <w:tc>
          <w:tcPr>
            <w:tcW w:w="2835" w:type="dxa"/>
          </w:tcPr>
          <w:p w:rsidR="00150F7C" w:rsidRPr="00B57E79" w:rsidRDefault="00231A76" w:rsidP="00A03035">
            <w:pPr>
              <w:jc w:val="center"/>
              <w:rPr>
                <w:rFonts w:ascii="Times New Roman" w:hAnsi="Times New Roman" w:cs="Times New Roman"/>
                <w:iCs/>
                <w:color w:val="000000"/>
              </w:rPr>
            </w:pPr>
            <w:r w:rsidRPr="00B57E79">
              <w:rPr>
                <w:rFonts w:ascii="Times New Roman" w:hAnsi="Times New Roman" w:cs="Times New Roman"/>
                <w:iCs/>
                <w:color w:val="000000"/>
              </w:rPr>
              <w:t>-</w:t>
            </w:r>
          </w:p>
        </w:tc>
        <w:tc>
          <w:tcPr>
            <w:tcW w:w="2410" w:type="dxa"/>
          </w:tcPr>
          <w:p w:rsidR="00150F7C" w:rsidRPr="00B57E79" w:rsidRDefault="00B57E79" w:rsidP="00A03035">
            <w:pPr>
              <w:jc w:val="center"/>
              <w:rPr>
                <w:rFonts w:ascii="Times New Roman" w:hAnsi="Times New Roman" w:cs="Times New Roman"/>
                <w:iCs/>
                <w:color w:val="000000"/>
              </w:rPr>
            </w:pPr>
            <w:r w:rsidRPr="00B57E79">
              <w:rPr>
                <w:rFonts w:ascii="Times New Roman" w:hAnsi="Times New Roman" w:cs="Times New Roman"/>
                <w:iCs/>
                <w:color w:val="000000"/>
              </w:rPr>
              <w:t>-</w:t>
            </w:r>
          </w:p>
        </w:tc>
      </w:tr>
      <w:tr w:rsidR="00150F7C" w:rsidRPr="00416BBE" w:rsidTr="00AB7020">
        <w:tc>
          <w:tcPr>
            <w:tcW w:w="518" w:type="dxa"/>
            <w:vAlign w:val="center"/>
          </w:tcPr>
          <w:p w:rsidR="00150F7C" w:rsidRDefault="00150F7C" w:rsidP="00A03035">
            <w:pPr>
              <w:jc w:val="center"/>
              <w:rPr>
                <w:rFonts w:ascii="Times New Roman" w:hAnsi="Times New Roman" w:cs="Times New Roman"/>
              </w:rPr>
            </w:pPr>
            <w:r>
              <w:rPr>
                <w:rFonts w:ascii="Times New Roman" w:hAnsi="Times New Roman" w:cs="Times New Roman"/>
              </w:rPr>
              <w:t>4</w:t>
            </w:r>
          </w:p>
        </w:tc>
        <w:tc>
          <w:tcPr>
            <w:tcW w:w="1183" w:type="dxa"/>
          </w:tcPr>
          <w:p w:rsidR="00150F7C" w:rsidRDefault="00150F7C">
            <w:r>
              <w:rPr>
                <w:rFonts w:ascii="Times New Roman" w:hAnsi="Times New Roman" w:cs="Times New Roman"/>
                <w:iCs/>
                <w:color w:val="000000"/>
              </w:rPr>
              <w:t xml:space="preserve">  </w:t>
            </w:r>
            <w:r w:rsidRPr="000552C1">
              <w:rPr>
                <w:rFonts w:ascii="Times New Roman" w:hAnsi="Times New Roman" w:cs="Times New Roman"/>
                <w:iCs/>
                <w:color w:val="000000"/>
              </w:rPr>
              <w:t>Лот</w:t>
            </w:r>
            <w:r>
              <w:rPr>
                <w:rFonts w:ascii="Times New Roman" w:hAnsi="Times New Roman" w:cs="Times New Roman"/>
                <w:iCs/>
                <w:color w:val="000000"/>
              </w:rPr>
              <w:t xml:space="preserve"> </w:t>
            </w:r>
            <w:r w:rsidRPr="000552C1">
              <w:rPr>
                <w:rFonts w:ascii="Times New Roman" w:hAnsi="Times New Roman" w:cs="Times New Roman"/>
                <w:iCs/>
                <w:color w:val="000000"/>
              </w:rPr>
              <w:t>№</w:t>
            </w:r>
            <w:r>
              <w:rPr>
                <w:rFonts w:ascii="Times New Roman" w:hAnsi="Times New Roman" w:cs="Times New Roman"/>
                <w:iCs/>
                <w:color w:val="000000"/>
              </w:rPr>
              <w:t>4</w:t>
            </w:r>
          </w:p>
        </w:tc>
        <w:tc>
          <w:tcPr>
            <w:tcW w:w="2835" w:type="dxa"/>
          </w:tcPr>
          <w:p w:rsidR="00150F7C" w:rsidRPr="00B57E79" w:rsidRDefault="00231A76" w:rsidP="00A03035">
            <w:pPr>
              <w:jc w:val="center"/>
              <w:rPr>
                <w:rFonts w:ascii="Times New Roman" w:hAnsi="Times New Roman" w:cs="Times New Roman"/>
                <w:iCs/>
                <w:color w:val="000000"/>
              </w:rPr>
            </w:pPr>
            <w:r w:rsidRPr="00B57E79">
              <w:rPr>
                <w:rFonts w:ascii="Times New Roman" w:hAnsi="Times New Roman" w:cs="Times New Roman"/>
                <w:iCs/>
                <w:color w:val="000000"/>
              </w:rPr>
              <w:t>-</w:t>
            </w:r>
          </w:p>
        </w:tc>
        <w:tc>
          <w:tcPr>
            <w:tcW w:w="2410" w:type="dxa"/>
          </w:tcPr>
          <w:p w:rsidR="00150F7C" w:rsidRPr="00B57E79" w:rsidRDefault="00B57E79" w:rsidP="00A03035">
            <w:pPr>
              <w:jc w:val="center"/>
              <w:rPr>
                <w:rFonts w:ascii="Times New Roman" w:hAnsi="Times New Roman" w:cs="Times New Roman"/>
                <w:iCs/>
                <w:color w:val="000000"/>
              </w:rPr>
            </w:pPr>
            <w:r w:rsidRPr="00B57E79">
              <w:rPr>
                <w:rFonts w:ascii="Times New Roman" w:hAnsi="Times New Roman" w:cs="Times New Roman"/>
                <w:iCs/>
                <w:color w:val="000000"/>
              </w:rPr>
              <w:t>-</w:t>
            </w:r>
          </w:p>
        </w:tc>
      </w:tr>
      <w:tr w:rsidR="00150F7C" w:rsidRPr="00416BBE" w:rsidTr="00AB7020">
        <w:tc>
          <w:tcPr>
            <w:tcW w:w="518" w:type="dxa"/>
            <w:vAlign w:val="center"/>
          </w:tcPr>
          <w:p w:rsidR="00150F7C" w:rsidRDefault="00150F7C" w:rsidP="00A03035">
            <w:pPr>
              <w:jc w:val="center"/>
              <w:rPr>
                <w:rFonts w:ascii="Times New Roman" w:hAnsi="Times New Roman" w:cs="Times New Roman"/>
              </w:rPr>
            </w:pPr>
            <w:r>
              <w:rPr>
                <w:rFonts w:ascii="Times New Roman" w:hAnsi="Times New Roman" w:cs="Times New Roman"/>
              </w:rPr>
              <w:t>5</w:t>
            </w:r>
          </w:p>
        </w:tc>
        <w:tc>
          <w:tcPr>
            <w:tcW w:w="1183" w:type="dxa"/>
          </w:tcPr>
          <w:p w:rsidR="00150F7C" w:rsidRDefault="00150F7C">
            <w:r>
              <w:rPr>
                <w:rFonts w:ascii="Times New Roman" w:hAnsi="Times New Roman" w:cs="Times New Roman"/>
                <w:iCs/>
                <w:color w:val="000000"/>
              </w:rPr>
              <w:t xml:space="preserve">  </w:t>
            </w:r>
            <w:r w:rsidRPr="000552C1">
              <w:rPr>
                <w:rFonts w:ascii="Times New Roman" w:hAnsi="Times New Roman" w:cs="Times New Roman"/>
                <w:iCs/>
                <w:color w:val="000000"/>
              </w:rPr>
              <w:t>Лот</w:t>
            </w:r>
            <w:r>
              <w:rPr>
                <w:rFonts w:ascii="Times New Roman" w:hAnsi="Times New Roman" w:cs="Times New Roman"/>
                <w:iCs/>
                <w:color w:val="000000"/>
              </w:rPr>
              <w:t xml:space="preserve"> </w:t>
            </w:r>
            <w:r w:rsidRPr="000552C1">
              <w:rPr>
                <w:rFonts w:ascii="Times New Roman" w:hAnsi="Times New Roman" w:cs="Times New Roman"/>
                <w:iCs/>
                <w:color w:val="000000"/>
              </w:rPr>
              <w:t>№</w:t>
            </w:r>
            <w:r>
              <w:rPr>
                <w:rFonts w:ascii="Times New Roman" w:hAnsi="Times New Roman" w:cs="Times New Roman"/>
                <w:iCs/>
                <w:color w:val="000000"/>
              </w:rPr>
              <w:t>5</w:t>
            </w:r>
          </w:p>
        </w:tc>
        <w:tc>
          <w:tcPr>
            <w:tcW w:w="2835" w:type="dxa"/>
          </w:tcPr>
          <w:p w:rsidR="00150F7C" w:rsidRPr="00B57E79" w:rsidRDefault="00231A76" w:rsidP="00A03035">
            <w:pPr>
              <w:jc w:val="center"/>
              <w:rPr>
                <w:rFonts w:ascii="Times New Roman" w:hAnsi="Times New Roman" w:cs="Times New Roman"/>
                <w:iCs/>
                <w:color w:val="000000"/>
              </w:rPr>
            </w:pPr>
            <w:r w:rsidRPr="00B57E79">
              <w:rPr>
                <w:rFonts w:ascii="Times New Roman" w:hAnsi="Times New Roman" w:cs="Times New Roman"/>
                <w:iCs/>
                <w:color w:val="000000"/>
              </w:rPr>
              <w:t>13,42</w:t>
            </w:r>
          </w:p>
        </w:tc>
        <w:tc>
          <w:tcPr>
            <w:tcW w:w="2410" w:type="dxa"/>
          </w:tcPr>
          <w:p w:rsidR="00150F7C" w:rsidRPr="00B57E79" w:rsidRDefault="00B57E79" w:rsidP="00A03035">
            <w:pPr>
              <w:jc w:val="center"/>
              <w:rPr>
                <w:rFonts w:ascii="Times New Roman" w:hAnsi="Times New Roman" w:cs="Times New Roman"/>
                <w:iCs/>
                <w:color w:val="000000"/>
              </w:rPr>
            </w:pPr>
            <w:r w:rsidRPr="00B57E79">
              <w:rPr>
                <w:rFonts w:ascii="Times New Roman" w:hAnsi="Times New Roman" w:cs="Times New Roman"/>
                <w:iCs/>
                <w:color w:val="000000"/>
              </w:rPr>
              <w:t>15,00</w:t>
            </w:r>
          </w:p>
        </w:tc>
      </w:tr>
      <w:tr w:rsidR="00150F7C" w:rsidRPr="00416BBE" w:rsidTr="00AB7020">
        <w:tc>
          <w:tcPr>
            <w:tcW w:w="518" w:type="dxa"/>
            <w:vAlign w:val="center"/>
          </w:tcPr>
          <w:p w:rsidR="00150F7C" w:rsidRDefault="00150F7C" w:rsidP="00A03035">
            <w:pPr>
              <w:jc w:val="center"/>
              <w:rPr>
                <w:rFonts w:ascii="Times New Roman" w:hAnsi="Times New Roman" w:cs="Times New Roman"/>
              </w:rPr>
            </w:pPr>
            <w:r>
              <w:rPr>
                <w:rFonts w:ascii="Times New Roman" w:hAnsi="Times New Roman" w:cs="Times New Roman"/>
              </w:rPr>
              <w:t>6</w:t>
            </w:r>
          </w:p>
        </w:tc>
        <w:tc>
          <w:tcPr>
            <w:tcW w:w="1183" w:type="dxa"/>
          </w:tcPr>
          <w:p w:rsidR="00150F7C" w:rsidRDefault="00150F7C">
            <w:pPr>
              <w:rPr>
                <w:rFonts w:ascii="Times New Roman" w:hAnsi="Times New Roman" w:cs="Times New Roman"/>
                <w:iCs/>
                <w:color w:val="000000"/>
              </w:rPr>
            </w:pPr>
            <w:r>
              <w:rPr>
                <w:rFonts w:ascii="Times New Roman" w:hAnsi="Times New Roman" w:cs="Times New Roman"/>
                <w:iCs/>
                <w:color w:val="000000"/>
              </w:rPr>
              <w:t xml:space="preserve">  Лот №6</w:t>
            </w:r>
          </w:p>
        </w:tc>
        <w:tc>
          <w:tcPr>
            <w:tcW w:w="2835" w:type="dxa"/>
          </w:tcPr>
          <w:p w:rsidR="00150F7C" w:rsidRPr="00B57E79" w:rsidRDefault="00231A76" w:rsidP="00A03035">
            <w:pPr>
              <w:jc w:val="center"/>
              <w:rPr>
                <w:rFonts w:ascii="Times New Roman" w:hAnsi="Times New Roman" w:cs="Times New Roman"/>
                <w:iCs/>
                <w:color w:val="000000"/>
              </w:rPr>
            </w:pPr>
            <w:r w:rsidRPr="00B57E79">
              <w:rPr>
                <w:rFonts w:ascii="Times New Roman" w:hAnsi="Times New Roman" w:cs="Times New Roman"/>
                <w:iCs/>
                <w:color w:val="000000"/>
              </w:rPr>
              <w:t>4418,40</w:t>
            </w:r>
          </w:p>
        </w:tc>
        <w:tc>
          <w:tcPr>
            <w:tcW w:w="2410" w:type="dxa"/>
          </w:tcPr>
          <w:p w:rsidR="00150F7C" w:rsidRPr="00B57E79" w:rsidRDefault="00B57E79" w:rsidP="00A03035">
            <w:pPr>
              <w:jc w:val="center"/>
              <w:rPr>
                <w:rFonts w:ascii="Times New Roman" w:hAnsi="Times New Roman" w:cs="Times New Roman"/>
                <w:iCs/>
                <w:color w:val="000000"/>
              </w:rPr>
            </w:pPr>
            <w:r w:rsidRPr="00B57E79">
              <w:rPr>
                <w:rFonts w:ascii="Times New Roman" w:hAnsi="Times New Roman" w:cs="Times New Roman"/>
                <w:iCs/>
                <w:color w:val="000000"/>
              </w:rPr>
              <w:t>6000,00</w:t>
            </w:r>
          </w:p>
        </w:tc>
      </w:tr>
      <w:tr w:rsidR="00150F7C" w:rsidRPr="00416BBE" w:rsidTr="00AB7020">
        <w:tc>
          <w:tcPr>
            <w:tcW w:w="518" w:type="dxa"/>
            <w:vAlign w:val="center"/>
          </w:tcPr>
          <w:p w:rsidR="00150F7C" w:rsidRDefault="00150F7C" w:rsidP="00A03035">
            <w:pPr>
              <w:jc w:val="center"/>
              <w:rPr>
                <w:rFonts w:ascii="Times New Roman" w:hAnsi="Times New Roman" w:cs="Times New Roman"/>
              </w:rPr>
            </w:pPr>
            <w:r>
              <w:rPr>
                <w:rFonts w:ascii="Times New Roman" w:hAnsi="Times New Roman" w:cs="Times New Roman"/>
              </w:rPr>
              <w:t>7</w:t>
            </w:r>
          </w:p>
        </w:tc>
        <w:tc>
          <w:tcPr>
            <w:tcW w:w="1183" w:type="dxa"/>
          </w:tcPr>
          <w:p w:rsidR="00150F7C" w:rsidRDefault="00150F7C">
            <w:pPr>
              <w:rPr>
                <w:rFonts w:ascii="Times New Roman" w:hAnsi="Times New Roman" w:cs="Times New Roman"/>
                <w:iCs/>
                <w:color w:val="000000"/>
              </w:rPr>
            </w:pPr>
            <w:r>
              <w:rPr>
                <w:rFonts w:ascii="Times New Roman" w:hAnsi="Times New Roman" w:cs="Times New Roman"/>
                <w:iCs/>
                <w:color w:val="000000"/>
              </w:rPr>
              <w:t xml:space="preserve">  Лот №7</w:t>
            </w:r>
          </w:p>
        </w:tc>
        <w:tc>
          <w:tcPr>
            <w:tcW w:w="2835" w:type="dxa"/>
          </w:tcPr>
          <w:p w:rsidR="00150F7C" w:rsidRPr="00B57E79" w:rsidRDefault="00231A76" w:rsidP="00A03035">
            <w:pPr>
              <w:jc w:val="center"/>
              <w:rPr>
                <w:rFonts w:ascii="Times New Roman" w:hAnsi="Times New Roman" w:cs="Times New Roman"/>
                <w:iCs/>
                <w:color w:val="000000"/>
              </w:rPr>
            </w:pPr>
            <w:r w:rsidRPr="00B57E79">
              <w:rPr>
                <w:rFonts w:ascii="Times New Roman" w:hAnsi="Times New Roman" w:cs="Times New Roman"/>
                <w:iCs/>
                <w:color w:val="000000"/>
              </w:rPr>
              <w:t>-</w:t>
            </w:r>
          </w:p>
        </w:tc>
        <w:tc>
          <w:tcPr>
            <w:tcW w:w="2410" w:type="dxa"/>
          </w:tcPr>
          <w:p w:rsidR="00150F7C" w:rsidRPr="00B57E79" w:rsidRDefault="00B57E79" w:rsidP="00A03035">
            <w:pPr>
              <w:jc w:val="center"/>
              <w:rPr>
                <w:rFonts w:ascii="Times New Roman" w:hAnsi="Times New Roman" w:cs="Times New Roman"/>
                <w:iCs/>
                <w:color w:val="000000"/>
              </w:rPr>
            </w:pPr>
            <w:r w:rsidRPr="00B57E79">
              <w:rPr>
                <w:rFonts w:ascii="Times New Roman" w:hAnsi="Times New Roman" w:cs="Times New Roman"/>
                <w:iCs/>
                <w:color w:val="000000"/>
              </w:rPr>
              <w:t>-</w:t>
            </w:r>
          </w:p>
        </w:tc>
      </w:tr>
      <w:tr w:rsidR="00150F7C" w:rsidRPr="00416BBE" w:rsidTr="00AB7020">
        <w:tc>
          <w:tcPr>
            <w:tcW w:w="518" w:type="dxa"/>
            <w:vAlign w:val="center"/>
          </w:tcPr>
          <w:p w:rsidR="00150F7C" w:rsidRDefault="00150F7C" w:rsidP="00A03035">
            <w:pPr>
              <w:jc w:val="center"/>
              <w:rPr>
                <w:rFonts w:ascii="Times New Roman" w:hAnsi="Times New Roman" w:cs="Times New Roman"/>
              </w:rPr>
            </w:pPr>
            <w:r>
              <w:rPr>
                <w:rFonts w:ascii="Times New Roman" w:hAnsi="Times New Roman" w:cs="Times New Roman"/>
              </w:rPr>
              <w:t>8</w:t>
            </w:r>
          </w:p>
        </w:tc>
        <w:tc>
          <w:tcPr>
            <w:tcW w:w="1183" w:type="dxa"/>
          </w:tcPr>
          <w:p w:rsidR="00150F7C" w:rsidRDefault="00150F7C">
            <w:pPr>
              <w:rPr>
                <w:rFonts w:ascii="Times New Roman" w:hAnsi="Times New Roman" w:cs="Times New Roman"/>
                <w:iCs/>
                <w:color w:val="000000"/>
              </w:rPr>
            </w:pPr>
            <w:r>
              <w:rPr>
                <w:rFonts w:ascii="Times New Roman" w:hAnsi="Times New Roman" w:cs="Times New Roman"/>
                <w:iCs/>
                <w:color w:val="000000"/>
              </w:rPr>
              <w:t xml:space="preserve">  Лот №8</w:t>
            </w:r>
          </w:p>
        </w:tc>
        <w:tc>
          <w:tcPr>
            <w:tcW w:w="2835" w:type="dxa"/>
          </w:tcPr>
          <w:p w:rsidR="00150F7C" w:rsidRPr="00B57E79" w:rsidRDefault="00231A76" w:rsidP="00A03035">
            <w:pPr>
              <w:jc w:val="center"/>
              <w:rPr>
                <w:rFonts w:ascii="Times New Roman" w:hAnsi="Times New Roman" w:cs="Times New Roman"/>
                <w:iCs/>
                <w:color w:val="000000"/>
              </w:rPr>
            </w:pPr>
            <w:r w:rsidRPr="00B57E79">
              <w:rPr>
                <w:rFonts w:ascii="Times New Roman" w:hAnsi="Times New Roman" w:cs="Times New Roman"/>
                <w:iCs/>
                <w:color w:val="000000"/>
              </w:rPr>
              <w:t>389,98</w:t>
            </w:r>
          </w:p>
        </w:tc>
        <w:tc>
          <w:tcPr>
            <w:tcW w:w="2410" w:type="dxa"/>
          </w:tcPr>
          <w:p w:rsidR="00150F7C" w:rsidRPr="00B57E79" w:rsidRDefault="00B57E79" w:rsidP="00A03035">
            <w:pPr>
              <w:jc w:val="center"/>
              <w:rPr>
                <w:rFonts w:ascii="Times New Roman" w:hAnsi="Times New Roman" w:cs="Times New Roman"/>
                <w:iCs/>
                <w:color w:val="000000"/>
              </w:rPr>
            </w:pPr>
            <w:r w:rsidRPr="00B57E79">
              <w:rPr>
                <w:rFonts w:ascii="Times New Roman" w:hAnsi="Times New Roman" w:cs="Times New Roman"/>
                <w:iCs/>
                <w:color w:val="000000"/>
              </w:rPr>
              <w:t>-</w:t>
            </w:r>
          </w:p>
        </w:tc>
      </w:tr>
    </w:tbl>
    <w:p w:rsidR="00E164A8" w:rsidRPr="00416BBE" w:rsidRDefault="00E164A8" w:rsidP="00E164A8">
      <w:pPr>
        <w:spacing w:after="0" w:line="240" w:lineRule="auto"/>
        <w:ind w:left="142"/>
        <w:jc w:val="both"/>
        <w:rPr>
          <w:rFonts w:ascii="Times New Roman" w:hAnsi="Times New Roman" w:cs="Times New Roman"/>
          <w:b/>
        </w:rPr>
      </w:pPr>
    </w:p>
    <w:p w:rsidR="00017F86" w:rsidRPr="00AB7020" w:rsidRDefault="00E164A8" w:rsidP="00AB7020">
      <w:pPr>
        <w:pStyle w:val="a3"/>
        <w:numPr>
          <w:ilvl w:val="0"/>
          <w:numId w:val="4"/>
        </w:numPr>
        <w:spacing w:after="0" w:line="240" w:lineRule="auto"/>
        <w:jc w:val="both"/>
        <w:rPr>
          <w:rFonts w:ascii="Times New Roman" w:hAnsi="Times New Roman" w:cs="Times New Roman"/>
          <w:b/>
        </w:rPr>
      </w:pPr>
      <w:r w:rsidRPr="00AB7020">
        <w:rPr>
          <w:rFonts w:ascii="Times New Roman" w:hAnsi="Times New Roman" w:cs="Times New Roman"/>
          <w:b/>
        </w:rPr>
        <w:t>Организатор государственных закупок способом запроса ценовых предложений, РЕШИЛ:</w:t>
      </w:r>
    </w:p>
    <w:p w:rsidR="00AB7020" w:rsidRPr="00AB7020" w:rsidRDefault="00AB7020" w:rsidP="00AB7020">
      <w:pPr>
        <w:pStyle w:val="a3"/>
        <w:spacing w:after="0" w:line="240" w:lineRule="auto"/>
        <w:ind w:left="360"/>
        <w:jc w:val="both"/>
        <w:rPr>
          <w:rFonts w:ascii="Times New Roman" w:hAnsi="Times New Roman" w:cs="Times New Roman"/>
          <w:b/>
        </w:rPr>
      </w:pPr>
    </w:p>
    <w:p w:rsidR="003D1FE4" w:rsidRPr="003D1FE4" w:rsidRDefault="00C93853" w:rsidP="00891C8E">
      <w:pPr>
        <w:pStyle w:val="a3"/>
        <w:numPr>
          <w:ilvl w:val="0"/>
          <w:numId w:val="19"/>
        </w:numPr>
        <w:spacing w:after="0" w:line="240" w:lineRule="auto"/>
        <w:jc w:val="both"/>
        <w:rPr>
          <w:rFonts w:ascii="Times New Roman" w:hAnsi="Times New Roman" w:cs="Times New Roman"/>
          <w:i/>
          <w:iCs/>
          <w:color w:val="000000"/>
        </w:rPr>
      </w:pPr>
      <w:r w:rsidRPr="00416BBE">
        <w:rPr>
          <w:rFonts w:ascii="Times New Roman" w:hAnsi="Times New Roman" w:cs="Times New Roman"/>
          <w:b/>
          <w:i/>
          <w:iCs/>
          <w:color w:val="000000"/>
        </w:rPr>
        <w:t>Лот №</w:t>
      </w:r>
      <w:r w:rsidR="00B57E79">
        <w:rPr>
          <w:rFonts w:ascii="Times New Roman" w:hAnsi="Times New Roman" w:cs="Times New Roman"/>
          <w:b/>
          <w:i/>
          <w:iCs/>
          <w:color w:val="000000"/>
        </w:rPr>
        <w:t>5,6,8</w:t>
      </w:r>
      <w:r w:rsidR="003D1FE4">
        <w:rPr>
          <w:rFonts w:ascii="Times New Roman" w:hAnsi="Times New Roman" w:cs="Times New Roman"/>
          <w:b/>
          <w:i/>
          <w:iCs/>
          <w:color w:val="000000"/>
        </w:rPr>
        <w:t xml:space="preserve"> </w:t>
      </w:r>
    </w:p>
    <w:p w:rsidR="00B57E79" w:rsidRPr="00B57E79" w:rsidRDefault="00B57E79" w:rsidP="00B57E79">
      <w:pPr>
        <w:pStyle w:val="a3"/>
        <w:spacing w:after="0" w:line="240" w:lineRule="auto"/>
        <w:ind w:left="360"/>
        <w:jc w:val="both"/>
        <w:rPr>
          <w:rFonts w:ascii="Times New Roman" w:hAnsi="Times New Roman" w:cs="Times New Roman"/>
          <w:i/>
          <w:iCs/>
          <w:color w:val="000000"/>
        </w:rPr>
      </w:pPr>
      <w:r w:rsidRPr="00B57E79">
        <w:rPr>
          <w:rFonts w:ascii="Times New Roman" w:hAnsi="Times New Roman" w:cs="Times New Roman"/>
          <w:i/>
          <w:iCs/>
          <w:color w:val="000000"/>
        </w:rPr>
        <w:t xml:space="preserve">Признать победителем </w:t>
      </w:r>
      <w:r w:rsidRPr="00B57E79">
        <w:rPr>
          <w:rFonts w:ascii="Times New Roman" w:hAnsi="Times New Roman" w:cs="Times New Roman"/>
          <w:b/>
          <w:i/>
          <w:iCs/>
          <w:color w:val="000000"/>
        </w:rPr>
        <w:t>ТОО «</w:t>
      </w:r>
      <w:proofErr w:type="spellStart"/>
      <w:r w:rsidRPr="00B57E79">
        <w:rPr>
          <w:rFonts w:ascii="Times New Roman" w:hAnsi="Times New Roman" w:cs="Times New Roman"/>
          <w:b/>
          <w:i/>
          <w:iCs/>
          <w:color w:val="000000"/>
        </w:rPr>
        <w:t>Гелика</w:t>
      </w:r>
      <w:proofErr w:type="spellEnd"/>
      <w:r w:rsidRPr="00B57E79">
        <w:rPr>
          <w:rFonts w:ascii="Times New Roman" w:hAnsi="Times New Roman" w:cs="Times New Roman"/>
          <w:b/>
          <w:i/>
          <w:iCs/>
          <w:color w:val="000000"/>
        </w:rPr>
        <w:t>», СКО, г. Петропавловск, ул. Маяковского, 95</w:t>
      </w:r>
      <w:r w:rsidRPr="00B57E79">
        <w:rPr>
          <w:rFonts w:ascii="Times New Roman" w:hAnsi="Times New Roman" w:cs="Times New Roman"/>
          <w:i/>
          <w:iCs/>
          <w:color w:val="000000"/>
        </w:rPr>
        <w:t xml:space="preserve">, в связи с  предложением наименьшего ценового предложения. Цена договора составит </w:t>
      </w:r>
      <w:r w:rsidR="00F171F0">
        <w:rPr>
          <w:rFonts w:ascii="Times New Roman" w:hAnsi="Times New Roman" w:cs="Times New Roman"/>
          <w:i/>
          <w:iCs/>
          <w:color w:val="000000"/>
        </w:rPr>
        <w:t>93 542,80 (Девяносто три тысячи пятьсот сорок две</w:t>
      </w:r>
      <w:r w:rsidRPr="00B57E79">
        <w:rPr>
          <w:rFonts w:ascii="Times New Roman" w:hAnsi="Times New Roman" w:cs="Times New Roman"/>
          <w:i/>
          <w:iCs/>
          <w:color w:val="000000"/>
        </w:rPr>
        <w:t xml:space="preserve">) тенге </w:t>
      </w:r>
      <w:r w:rsidR="00F171F0">
        <w:rPr>
          <w:rFonts w:ascii="Times New Roman" w:hAnsi="Times New Roman" w:cs="Times New Roman"/>
          <w:i/>
          <w:iCs/>
          <w:color w:val="000000"/>
        </w:rPr>
        <w:t>8</w:t>
      </w:r>
      <w:r w:rsidRPr="00B57E79">
        <w:rPr>
          <w:rFonts w:ascii="Times New Roman" w:hAnsi="Times New Roman" w:cs="Times New Roman"/>
          <w:i/>
          <w:iCs/>
          <w:color w:val="000000"/>
        </w:rPr>
        <w:t xml:space="preserve">0 </w:t>
      </w:r>
      <w:proofErr w:type="spellStart"/>
      <w:r w:rsidRPr="00B57E79">
        <w:rPr>
          <w:rFonts w:ascii="Times New Roman" w:hAnsi="Times New Roman" w:cs="Times New Roman"/>
          <w:i/>
          <w:iCs/>
          <w:color w:val="000000"/>
        </w:rPr>
        <w:t>тиын</w:t>
      </w:r>
      <w:proofErr w:type="spellEnd"/>
      <w:r w:rsidRPr="00B57E79">
        <w:rPr>
          <w:rFonts w:ascii="Times New Roman" w:hAnsi="Times New Roman" w:cs="Times New Roman"/>
          <w:i/>
          <w:iCs/>
          <w:color w:val="000000"/>
        </w:rPr>
        <w:t>.</w:t>
      </w:r>
    </w:p>
    <w:p w:rsidR="00891C8E" w:rsidRDefault="00891C8E" w:rsidP="003D1FE4">
      <w:pPr>
        <w:pStyle w:val="a3"/>
        <w:spacing w:after="0" w:line="240" w:lineRule="auto"/>
        <w:ind w:left="360"/>
        <w:jc w:val="both"/>
        <w:rPr>
          <w:rFonts w:ascii="Times New Roman" w:hAnsi="Times New Roman" w:cs="Times New Roman"/>
          <w:i/>
          <w:iCs/>
          <w:color w:val="000000"/>
        </w:rPr>
      </w:pPr>
    </w:p>
    <w:p w:rsidR="003D1FE4" w:rsidRPr="00891C8E" w:rsidRDefault="003D1FE4" w:rsidP="003D1FE4">
      <w:pPr>
        <w:pStyle w:val="a3"/>
        <w:spacing w:after="0" w:line="240" w:lineRule="auto"/>
        <w:ind w:left="360"/>
        <w:jc w:val="both"/>
        <w:rPr>
          <w:rFonts w:ascii="Times New Roman" w:hAnsi="Times New Roman" w:cs="Times New Roman"/>
          <w:i/>
          <w:iCs/>
          <w:color w:val="000000"/>
        </w:rPr>
      </w:pPr>
    </w:p>
    <w:p w:rsidR="00B4747C" w:rsidRDefault="00ED21BA" w:rsidP="00891C8E">
      <w:pPr>
        <w:pStyle w:val="a3"/>
        <w:spacing w:after="0" w:line="240" w:lineRule="auto"/>
        <w:ind w:left="-426" w:firstLine="426"/>
        <w:jc w:val="both"/>
        <w:rPr>
          <w:rFonts w:ascii="Times New Roman" w:hAnsi="Times New Roman" w:cs="Times New Roman"/>
          <w:b/>
          <w:i/>
          <w:iCs/>
          <w:color w:val="000000"/>
          <w:sz w:val="20"/>
          <w:szCs w:val="20"/>
          <w:u w:val="single"/>
        </w:rPr>
      </w:pPr>
      <w:proofErr w:type="gramStart"/>
      <w:r w:rsidRPr="00891C8E">
        <w:rPr>
          <w:rFonts w:ascii="Times New Roman" w:hAnsi="Times New Roman" w:cs="Times New Roman"/>
          <w:b/>
          <w:i/>
          <w:iCs/>
          <w:color w:val="000000"/>
          <w:sz w:val="20"/>
          <w:szCs w:val="20"/>
          <w:u w:val="single"/>
        </w:rPr>
        <w:t>Победител</w:t>
      </w:r>
      <w:r w:rsidR="00EB3A66" w:rsidRPr="00891C8E">
        <w:rPr>
          <w:rFonts w:ascii="Times New Roman" w:hAnsi="Times New Roman" w:cs="Times New Roman"/>
          <w:b/>
          <w:i/>
          <w:iCs/>
          <w:color w:val="000000"/>
          <w:sz w:val="20"/>
          <w:szCs w:val="20"/>
          <w:u w:val="single"/>
        </w:rPr>
        <w:t>ям</w:t>
      </w:r>
      <w:r w:rsidRPr="00891C8E">
        <w:rPr>
          <w:rFonts w:ascii="Times New Roman" w:hAnsi="Times New Roman" w:cs="Times New Roman"/>
          <w:b/>
          <w:i/>
          <w:iCs/>
          <w:color w:val="000000"/>
          <w:sz w:val="20"/>
          <w:szCs w:val="20"/>
          <w:u w:val="single"/>
        </w:rPr>
        <w:t xml:space="preserve"> в течение десяти календарных дней</w:t>
      </w:r>
      <w:r w:rsidR="00EB3A66" w:rsidRPr="00891C8E">
        <w:rPr>
          <w:rFonts w:ascii="Times New Roman" w:hAnsi="Times New Roman" w:cs="Times New Roman"/>
          <w:b/>
          <w:i/>
          <w:iCs/>
          <w:color w:val="000000"/>
          <w:sz w:val="20"/>
          <w:szCs w:val="20"/>
          <w:u w:val="single"/>
        </w:rPr>
        <w:t xml:space="preserve"> представить Заказчику документы, подтверждающие соответствие квалификационным требованиям согласно п.113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roofErr w:type="gramEnd"/>
    </w:p>
    <w:p w:rsidR="003D1FE4" w:rsidRDefault="003D1FE4" w:rsidP="00891C8E">
      <w:pPr>
        <w:pStyle w:val="a3"/>
        <w:spacing w:after="0" w:line="240" w:lineRule="auto"/>
        <w:ind w:left="-426" w:firstLine="426"/>
        <w:jc w:val="both"/>
        <w:rPr>
          <w:rFonts w:ascii="Times New Roman" w:hAnsi="Times New Roman" w:cs="Times New Roman"/>
          <w:b/>
          <w:i/>
          <w:iCs/>
          <w:color w:val="000000"/>
          <w:sz w:val="20"/>
          <w:szCs w:val="20"/>
          <w:u w:val="single"/>
        </w:rPr>
      </w:pPr>
    </w:p>
    <w:p w:rsidR="003D1FE4" w:rsidRDefault="003D1FE4" w:rsidP="00891C8E">
      <w:pPr>
        <w:pStyle w:val="a3"/>
        <w:spacing w:after="0" w:line="240" w:lineRule="auto"/>
        <w:ind w:left="-426" w:firstLine="426"/>
        <w:jc w:val="both"/>
        <w:rPr>
          <w:rFonts w:ascii="Times New Roman" w:hAnsi="Times New Roman" w:cs="Times New Roman"/>
          <w:b/>
          <w:i/>
          <w:iCs/>
          <w:color w:val="000000"/>
          <w:sz w:val="20"/>
          <w:szCs w:val="20"/>
          <w:u w:val="single"/>
        </w:rPr>
      </w:pPr>
    </w:p>
    <w:p w:rsidR="003D1FE4" w:rsidRDefault="003D1FE4" w:rsidP="00891C8E">
      <w:pPr>
        <w:pStyle w:val="a3"/>
        <w:spacing w:after="0" w:line="240" w:lineRule="auto"/>
        <w:ind w:left="-426" w:firstLine="426"/>
        <w:jc w:val="both"/>
        <w:rPr>
          <w:rFonts w:ascii="Times New Roman" w:hAnsi="Times New Roman" w:cs="Times New Roman"/>
          <w:b/>
          <w:i/>
          <w:iCs/>
          <w:color w:val="000000"/>
          <w:sz w:val="20"/>
          <w:szCs w:val="20"/>
          <w:u w:val="single"/>
        </w:rPr>
      </w:pPr>
    </w:p>
    <w:p w:rsidR="003D1FE4" w:rsidRDefault="003D1FE4" w:rsidP="00891C8E">
      <w:pPr>
        <w:pStyle w:val="a3"/>
        <w:spacing w:after="0" w:line="240" w:lineRule="auto"/>
        <w:ind w:left="-426" w:firstLine="426"/>
        <w:jc w:val="both"/>
        <w:rPr>
          <w:rFonts w:ascii="Times New Roman" w:hAnsi="Times New Roman" w:cs="Times New Roman"/>
          <w:b/>
          <w:i/>
          <w:iCs/>
          <w:color w:val="000000"/>
          <w:sz w:val="20"/>
          <w:szCs w:val="20"/>
          <w:u w:val="single"/>
        </w:rPr>
      </w:pPr>
    </w:p>
    <w:p w:rsidR="003D1FE4" w:rsidRDefault="003D1FE4" w:rsidP="00891C8E">
      <w:pPr>
        <w:pStyle w:val="a3"/>
        <w:spacing w:after="0" w:line="240" w:lineRule="auto"/>
        <w:ind w:left="-426" w:firstLine="426"/>
        <w:jc w:val="both"/>
        <w:rPr>
          <w:rFonts w:ascii="Times New Roman" w:hAnsi="Times New Roman" w:cs="Times New Roman"/>
          <w:b/>
          <w:i/>
          <w:iCs/>
          <w:color w:val="000000"/>
          <w:sz w:val="20"/>
          <w:szCs w:val="20"/>
          <w:u w:val="single"/>
        </w:rPr>
      </w:pPr>
    </w:p>
    <w:p w:rsidR="003D1FE4" w:rsidRPr="00891C8E" w:rsidRDefault="003D1FE4" w:rsidP="00891C8E">
      <w:pPr>
        <w:pStyle w:val="a3"/>
        <w:spacing w:after="0" w:line="240" w:lineRule="auto"/>
        <w:ind w:left="-426" w:firstLine="426"/>
        <w:jc w:val="both"/>
        <w:rPr>
          <w:rFonts w:ascii="Times New Roman" w:hAnsi="Times New Roman" w:cs="Times New Roman"/>
          <w:b/>
          <w:sz w:val="20"/>
          <w:szCs w:val="20"/>
          <w:u w:val="single"/>
          <w:lang w:val="kk-KZ"/>
        </w:rPr>
      </w:pPr>
    </w:p>
    <w:p w:rsidR="0091669F" w:rsidRPr="003C7749" w:rsidRDefault="000E664C" w:rsidP="00891C8E">
      <w:pPr>
        <w:spacing w:after="0" w:line="240" w:lineRule="auto"/>
        <w:jc w:val="center"/>
        <w:rPr>
          <w:rFonts w:ascii="Times New Roman" w:hAnsi="Times New Roman" w:cs="Times New Roman"/>
          <w:b/>
          <w:lang w:val="kk-KZ"/>
        </w:rPr>
      </w:pPr>
      <w:r w:rsidRPr="00416BBE">
        <w:rPr>
          <w:rFonts w:ascii="Times New Roman" w:hAnsi="Times New Roman" w:cs="Times New Roman"/>
          <w:b/>
          <w:lang w:val="kk-KZ"/>
        </w:rPr>
        <w:t xml:space="preserve">Главный врач   </w:t>
      </w:r>
      <w:r w:rsidR="008760CB" w:rsidRPr="00416BBE">
        <w:rPr>
          <w:rFonts w:ascii="Times New Roman" w:hAnsi="Times New Roman" w:cs="Times New Roman"/>
          <w:b/>
          <w:lang w:val="kk-KZ"/>
        </w:rPr>
        <w:t xml:space="preserve">            </w:t>
      </w:r>
      <w:r w:rsidRPr="00416BBE">
        <w:rPr>
          <w:rFonts w:ascii="Times New Roman" w:hAnsi="Times New Roman" w:cs="Times New Roman"/>
          <w:b/>
          <w:lang w:val="kk-KZ"/>
        </w:rPr>
        <w:t xml:space="preserve">                                                     И.Э</w:t>
      </w:r>
      <w:r w:rsidR="001071F9" w:rsidRPr="00416BBE">
        <w:rPr>
          <w:rFonts w:ascii="Times New Roman" w:hAnsi="Times New Roman" w:cs="Times New Roman"/>
          <w:b/>
          <w:lang w:val="kk-KZ"/>
        </w:rPr>
        <w:t>.</w:t>
      </w:r>
      <w:r w:rsidRPr="00416BBE">
        <w:rPr>
          <w:rFonts w:ascii="Times New Roman" w:hAnsi="Times New Roman" w:cs="Times New Roman"/>
          <w:b/>
          <w:lang w:val="kk-KZ"/>
        </w:rPr>
        <w:t xml:space="preserve"> Ланда</w:t>
      </w:r>
    </w:p>
    <w:sectPr w:rsidR="0091669F" w:rsidRPr="003C7749" w:rsidSect="00CC215C">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28B" w:rsidRDefault="00DB628B" w:rsidP="00094E6B">
      <w:pPr>
        <w:spacing w:after="0" w:line="240" w:lineRule="auto"/>
      </w:pPr>
      <w:r>
        <w:separator/>
      </w:r>
    </w:p>
  </w:endnote>
  <w:endnote w:type="continuationSeparator" w:id="0">
    <w:p w:rsidR="00DB628B" w:rsidRDefault="00DB628B" w:rsidP="0009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28B" w:rsidRDefault="00DB628B" w:rsidP="00094E6B">
      <w:pPr>
        <w:spacing w:after="0" w:line="240" w:lineRule="auto"/>
      </w:pPr>
      <w:r>
        <w:separator/>
      </w:r>
    </w:p>
  </w:footnote>
  <w:footnote w:type="continuationSeparator" w:id="0">
    <w:p w:rsidR="00DB628B" w:rsidRDefault="00DB628B" w:rsidP="00094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3">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ED4C77"/>
    <w:multiLevelType w:val="hybridMultilevel"/>
    <w:tmpl w:val="D1E2648C"/>
    <w:lvl w:ilvl="0" w:tplc="5704B8BE">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6">
    <w:nsid w:val="46114EC8"/>
    <w:multiLevelType w:val="hybridMultilevel"/>
    <w:tmpl w:val="EB769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1D07C0"/>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47FA7331"/>
    <w:multiLevelType w:val="hybridMultilevel"/>
    <w:tmpl w:val="6274694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D1A1BC8"/>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0">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9A5EDE"/>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3">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4">
    <w:nsid w:val="66325068"/>
    <w:multiLevelType w:val="hybridMultilevel"/>
    <w:tmpl w:val="B3DA2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74F651D"/>
    <w:multiLevelType w:val="hybridMultilevel"/>
    <w:tmpl w:val="9A9E15F2"/>
    <w:lvl w:ilvl="0" w:tplc="E78A4098">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9BE5269"/>
    <w:multiLevelType w:val="hybridMultilevel"/>
    <w:tmpl w:val="FDF662AC"/>
    <w:lvl w:ilvl="0" w:tplc="05002182">
      <w:start w:val="1"/>
      <w:numFmt w:val="decimal"/>
      <w:lvlText w:val="%1."/>
      <w:lvlJc w:val="left"/>
      <w:pPr>
        <w:ind w:left="360" w:hanging="360"/>
      </w:pPr>
      <w:rPr>
        <w:rFonts w:hint="default"/>
        <w:b/>
        <w:i w:val="0"/>
        <w:color w:val="auto"/>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2"/>
  </w:num>
  <w:num w:numId="3">
    <w:abstractNumId w:val="15"/>
  </w:num>
  <w:num w:numId="4">
    <w:abstractNumId w:val="1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3"/>
  </w:num>
  <w:num w:numId="9">
    <w:abstractNumId w:val="10"/>
  </w:num>
  <w:num w:numId="10">
    <w:abstractNumId w:val="11"/>
  </w:num>
  <w:num w:numId="11">
    <w:abstractNumId w:val="16"/>
  </w:num>
  <w:num w:numId="12">
    <w:abstractNumId w:val="3"/>
  </w:num>
  <w:num w:numId="13">
    <w:abstractNumId w:val="5"/>
  </w:num>
  <w:num w:numId="14">
    <w:abstractNumId w:val="12"/>
  </w:num>
  <w:num w:numId="15">
    <w:abstractNumId w:val="9"/>
  </w:num>
  <w:num w:numId="16">
    <w:abstractNumId w:val="14"/>
  </w:num>
  <w:num w:numId="17">
    <w:abstractNumId w:val="6"/>
  </w:num>
  <w:num w:numId="18">
    <w:abstractNumId w:val="8"/>
  </w:num>
  <w:num w:numId="19">
    <w:abstractNumId w:val="17"/>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E164A8"/>
    <w:rsid w:val="00013666"/>
    <w:rsid w:val="000138AB"/>
    <w:rsid w:val="00017F86"/>
    <w:rsid w:val="000235DE"/>
    <w:rsid w:val="00034A49"/>
    <w:rsid w:val="0003526F"/>
    <w:rsid w:val="00052799"/>
    <w:rsid w:val="00052B2B"/>
    <w:rsid w:val="00056153"/>
    <w:rsid w:val="000730DC"/>
    <w:rsid w:val="000856CA"/>
    <w:rsid w:val="00090DB9"/>
    <w:rsid w:val="00094E6B"/>
    <w:rsid w:val="000A18E5"/>
    <w:rsid w:val="000A6C2E"/>
    <w:rsid w:val="000B740C"/>
    <w:rsid w:val="000C3079"/>
    <w:rsid w:val="000C7D2A"/>
    <w:rsid w:val="000E664C"/>
    <w:rsid w:val="000F3466"/>
    <w:rsid w:val="001049B5"/>
    <w:rsid w:val="001071F9"/>
    <w:rsid w:val="001227B2"/>
    <w:rsid w:val="00135FEA"/>
    <w:rsid w:val="00150F7C"/>
    <w:rsid w:val="00163F6D"/>
    <w:rsid w:val="00173621"/>
    <w:rsid w:val="00173988"/>
    <w:rsid w:val="001777BC"/>
    <w:rsid w:val="00183B3A"/>
    <w:rsid w:val="001857B7"/>
    <w:rsid w:val="001B3AA7"/>
    <w:rsid w:val="001B44B2"/>
    <w:rsid w:val="001C6965"/>
    <w:rsid w:val="001D324F"/>
    <w:rsid w:val="001D49CC"/>
    <w:rsid w:val="001E7427"/>
    <w:rsid w:val="001F6904"/>
    <w:rsid w:val="00231A76"/>
    <w:rsid w:val="0023663C"/>
    <w:rsid w:val="0024503F"/>
    <w:rsid w:val="00256524"/>
    <w:rsid w:val="00272F00"/>
    <w:rsid w:val="00283B94"/>
    <w:rsid w:val="00291B42"/>
    <w:rsid w:val="00297182"/>
    <w:rsid w:val="002A4168"/>
    <w:rsid w:val="002B31DC"/>
    <w:rsid w:val="002D0A2E"/>
    <w:rsid w:val="002D6A43"/>
    <w:rsid w:val="002E1D3E"/>
    <w:rsid w:val="002E55FC"/>
    <w:rsid w:val="002E78C6"/>
    <w:rsid w:val="002F3FB8"/>
    <w:rsid w:val="00300CED"/>
    <w:rsid w:val="0031250D"/>
    <w:rsid w:val="003177D7"/>
    <w:rsid w:val="003228D1"/>
    <w:rsid w:val="003546D2"/>
    <w:rsid w:val="00367A88"/>
    <w:rsid w:val="00373240"/>
    <w:rsid w:val="00375E08"/>
    <w:rsid w:val="003A1AD3"/>
    <w:rsid w:val="003B1B55"/>
    <w:rsid w:val="003B3558"/>
    <w:rsid w:val="003B66CB"/>
    <w:rsid w:val="003C7749"/>
    <w:rsid w:val="003D1FE4"/>
    <w:rsid w:val="003D491B"/>
    <w:rsid w:val="003D65E0"/>
    <w:rsid w:val="003E68F9"/>
    <w:rsid w:val="003E795E"/>
    <w:rsid w:val="003F12D9"/>
    <w:rsid w:val="003F5DA6"/>
    <w:rsid w:val="003F6079"/>
    <w:rsid w:val="0041643C"/>
    <w:rsid w:val="004167B5"/>
    <w:rsid w:val="00416BBE"/>
    <w:rsid w:val="0042227D"/>
    <w:rsid w:val="00423C18"/>
    <w:rsid w:val="00436A3D"/>
    <w:rsid w:val="00437D9E"/>
    <w:rsid w:val="00446D05"/>
    <w:rsid w:val="004508CE"/>
    <w:rsid w:val="004600B8"/>
    <w:rsid w:val="00461AE2"/>
    <w:rsid w:val="00473835"/>
    <w:rsid w:val="00474C29"/>
    <w:rsid w:val="004859CA"/>
    <w:rsid w:val="004D0E00"/>
    <w:rsid w:val="004E5BCD"/>
    <w:rsid w:val="004E7B8E"/>
    <w:rsid w:val="004F39D3"/>
    <w:rsid w:val="00504CDA"/>
    <w:rsid w:val="00506E13"/>
    <w:rsid w:val="00511FED"/>
    <w:rsid w:val="005159DA"/>
    <w:rsid w:val="00517ADC"/>
    <w:rsid w:val="00522E9E"/>
    <w:rsid w:val="00523BFC"/>
    <w:rsid w:val="005327F5"/>
    <w:rsid w:val="00535758"/>
    <w:rsid w:val="005839E1"/>
    <w:rsid w:val="005860D2"/>
    <w:rsid w:val="005864AF"/>
    <w:rsid w:val="00592297"/>
    <w:rsid w:val="0059627E"/>
    <w:rsid w:val="005A0C53"/>
    <w:rsid w:val="005A213E"/>
    <w:rsid w:val="005B0633"/>
    <w:rsid w:val="005C3640"/>
    <w:rsid w:val="005D7D94"/>
    <w:rsid w:val="005E3314"/>
    <w:rsid w:val="006110AA"/>
    <w:rsid w:val="006155C4"/>
    <w:rsid w:val="00626045"/>
    <w:rsid w:val="00634C0C"/>
    <w:rsid w:val="00644FF2"/>
    <w:rsid w:val="00656D5D"/>
    <w:rsid w:val="00660815"/>
    <w:rsid w:val="0066290A"/>
    <w:rsid w:val="006772FC"/>
    <w:rsid w:val="006900B0"/>
    <w:rsid w:val="00695B9F"/>
    <w:rsid w:val="006B1E5D"/>
    <w:rsid w:val="006B4AB3"/>
    <w:rsid w:val="006B4E7F"/>
    <w:rsid w:val="006C7F79"/>
    <w:rsid w:val="006E383D"/>
    <w:rsid w:val="006F3FD5"/>
    <w:rsid w:val="00702ACD"/>
    <w:rsid w:val="00703730"/>
    <w:rsid w:val="007059C2"/>
    <w:rsid w:val="00711B71"/>
    <w:rsid w:val="00713D3D"/>
    <w:rsid w:val="007146B0"/>
    <w:rsid w:val="007217B0"/>
    <w:rsid w:val="00727BB0"/>
    <w:rsid w:val="00734104"/>
    <w:rsid w:val="00744E6A"/>
    <w:rsid w:val="00747D1D"/>
    <w:rsid w:val="00756BB7"/>
    <w:rsid w:val="00781738"/>
    <w:rsid w:val="007C2FEE"/>
    <w:rsid w:val="007E5B4D"/>
    <w:rsid w:val="007F0C36"/>
    <w:rsid w:val="00800285"/>
    <w:rsid w:val="00802058"/>
    <w:rsid w:val="00813903"/>
    <w:rsid w:val="00813B52"/>
    <w:rsid w:val="00816427"/>
    <w:rsid w:val="0082256E"/>
    <w:rsid w:val="008257FD"/>
    <w:rsid w:val="0083109C"/>
    <w:rsid w:val="00853CE2"/>
    <w:rsid w:val="00853D62"/>
    <w:rsid w:val="00861FD1"/>
    <w:rsid w:val="008760CB"/>
    <w:rsid w:val="00882D0F"/>
    <w:rsid w:val="00891C8E"/>
    <w:rsid w:val="00897021"/>
    <w:rsid w:val="008A240E"/>
    <w:rsid w:val="008B760C"/>
    <w:rsid w:val="008C2B21"/>
    <w:rsid w:val="008C4640"/>
    <w:rsid w:val="008C771C"/>
    <w:rsid w:val="008E021A"/>
    <w:rsid w:val="008E13E2"/>
    <w:rsid w:val="008F23C8"/>
    <w:rsid w:val="008F7706"/>
    <w:rsid w:val="009042E4"/>
    <w:rsid w:val="009058D5"/>
    <w:rsid w:val="00912127"/>
    <w:rsid w:val="00914FF2"/>
    <w:rsid w:val="0091669F"/>
    <w:rsid w:val="00933FB2"/>
    <w:rsid w:val="0093416D"/>
    <w:rsid w:val="00941DD7"/>
    <w:rsid w:val="009627A8"/>
    <w:rsid w:val="0098549D"/>
    <w:rsid w:val="009905D5"/>
    <w:rsid w:val="009B6E61"/>
    <w:rsid w:val="009F06BE"/>
    <w:rsid w:val="00A03035"/>
    <w:rsid w:val="00A10478"/>
    <w:rsid w:val="00A1574F"/>
    <w:rsid w:val="00A239EC"/>
    <w:rsid w:val="00A341D7"/>
    <w:rsid w:val="00A3677E"/>
    <w:rsid w:val="00A47AF6"/>
    <w:rsid w:val="00A47F0D"/>
    <w:rsid w:val="00A62E24"/>
    <w:rsid w:val="00A80E54"/>
    <w:rsid w:val="00A85F80"/>
    <w:rsid w:val="00A9768A"/>
    <w:rsid w:val="00AA4991"/>
    <w:rsid w:val="00AA50F5"/>
    <w:rsid w:val="00AB1CA6"/>
    <w:rsid w:val="00AB7020"/>
    <w:rsid w:val="00AC03D2"/>
    <w:rsid w:val="00AD593E"/>
    <w:rsid w:val="00AF038B"/>
    <w:rsid w:val="00B02CBB"/>
    <w:rsid w:val="00B04ECA"/>
    <w:rsid w:val="00B11B6D"/>
    <w:rsid w:val="00B12EDF"/>
    <w:rsid w:val="00B377D6"/>
    <w:rsid w:val="00B455A6"/>
    <w:rsid w:val="00B4747C"/>
    <w:rsid w:val="00B57E79"/>
    <w:rsid w:val="00B60282"/>
    <w:rsid w:val="00B72C6F"/>
    <w:rsid w:val="00B764D9"/>
    <w:rsid w:val="00B811BB"/>
    <w:rsid w:val="00B82DED"/>
    <w:rsid w:val="00B90CF7"/>
    <w:rsid w:val="00B972F1"/>
    <w:rsid w:val="00BA4E7B"/>
    <w:rsid w:val="00BD2EDF"/>
    <w:rsid w:val="00BE245A"/>
    <w:rsid w:val="00BE45EF"/>
    <w:rsid w:val="00BE79F7"/>
    <w:rsid w:val="00BF1B3B"/>
    <w:rsid w:val="00BF2A04"/>
    <w:rsid w:val="00C12462"/>
    <w:rsid w:val="00C12651"/>
    <w:rsid w:val="00C33C2A"/>
    <w:rsid w:val="00C417A1"/>
    <w:rsid w:val="00C62CE9"/>
    <w:rsid w:val="00C64FCD"/>
    <w:rsid w:val="00C66771"/>
    <w:rsid w:val="00C7413D"/>
    <w:rsid w:val="00C93853"/>
    <w:rsid w:val="00CA0230"/>
    <w:rsid w:val="00CA3DBF"/>
    <w:rsid w:val="00CB46D3"/>
    <w:rsid w:val="00CB514B"/>
    <w:rsid w:val="00CC215C"/>
    <w:rsid w:val="00CC4671"/>
    <w:rsid w:val="00CE16A2"/>
    <w:rsid w:val="00D12BF0"/>
    <w:rsid w:val="00D27439"/>
    <w:rsid w:val="00D328CF"/>
    <w:rsid w:val="00D45DA7"/>
    <w:rsid w:val="00D5341F"/>
    <w:rsid w:val="00D57DFE"/>
    <w:rsid w:val="00D7061C"/>
    <w:rsid w:val="00D75AD9"/>
    <w:rsid w:val="00D77849"/>
    <w:rsid w:val="00D83899"/>
    <w:rsid w:val="00D94A95"/>
    <w:rsid w:val="00DA3D8A"/>
    <w:rsid w:val="00DB028F"/>
    <w:rsid w:val="00DB577B"/>
    <w:rsid w:val="00DB5A97"/>
    <w:rsid w:val="00DB628B"/>
    <w:rsid w:val="00DC0BDC"/>
    <w:rsid w:val="00DD4443"/>
    <w:rsid w:val="00E049F6"/>
    <w:rsid w:val="00E063F1"/>
    <w:rsid w:val="00E07225"/>
    <w:rsid w:val="00E164A8"/>
    <w:rsid w:val="00E16FE8"/>
    <w:rsid w:val="00E17C89"/>
    <w:rsid w:val="00E214EE"/>
    <w:rsid w:val="00E21C3B"/>
    <w:rsid w:val="00E4458A"/>
    <w:rsid w:val="00E477E7"/>
    <w:rsid w:val="00E55893"/>
    <w:rsid w:val="00E812EE"/>
    <w:rsid w:val="00EA10C4"/>
    <w:rsid w:val="00EB2DC2"/>
    <w:rsid w:val="00EB3A66"/>
    <w:rsid w:val="00EC44E7"/>
    <w:rsid w:val="00ED205A"/>
    <w:rsid w:val="00ED21BA"/>
    <w:rsid w:val="00ED3A40"/>
    <w:rsid w:val="00EE583F"/>
    <w:rsid w:val="00EE766C"/>
    <w:rsid w:val="00F033C3"/>
    <w:rsid w:val="00F03DD1"/>
    <w:rsid w:val="00F04865"/>
    <w:rsid w:val="00F171F0"/>
    <w:rsid w:val="00F2104E"/>
    <w:rsid w:val="00F26633"/>
    <w:rsid w:val="00F366E5"/>
    <w:rsid w:val="00F52552"/>
    <w:rsid w:val="00F623BE"/>
    <w:rsid w:val="00F7752A"/>
    <w:rsid w:val="00F83A50"/>
    <w:rsid w:val="00F85DEA"/>
    <w:rsid w:val="00FB673D"/>
    <w:rsid w:val="00FD47F1"/>
    <w:rsid w:val="00FE08C5"/>
    <w:rsid w:val="00FE0CD0"/>
    <w:rsid w:val="00FE3C99"/>
    <w:rsid w:val="00FE411A"/>
    <w:rsid w:val="00FF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42227D"/>
  </w:style>
</w:styles>
</file>

<file path=word/webSettings.xml><?xml version="1.0" encoding="utf-8"?>
<w:webSettings xmlns:r="http://schemas.openxmlformats.org/officeDocument/2006/relationships" xmlns:w="http://schemas.openxmlformats.org/wordprocessingml/2006/main">
  <w:divs>
    <w:div w:id="595871072">
      <w:bodyDiv w:val="1"/>
      <w:marLeft w:val="0"/>
      <w:marRight w:val="0"/>
      <w:marTop w:val="0"/>
      <w:marBottom w:val="0"/>
      <w:divBdr>
        <w:top w:val="none" w:sz="0" w:space="0" w:color="auto"/>
        <w:left w:val="none" w:sz="0" w:space="0" w:color="auto"/>
        <w:bottom w:val="none" w:sz="0" w:space="0" w:color="auto"/>
        <w:right w:val="none" w:sz="0" w:space="0" w:color="auto"/>
      </w:divBdr>
    </w:div>
    <w:div w:id="1094665695">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926F7-05AF-453F-B2E0-6F9E6983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1</Pages>
  <Words>1013</Words>
  <Characters>5780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80</cp:revision>
  <cp:lastPrinted>2018-11-19T09:47:00Z</cp:lastPrinted>
  <dcterms:created xsi:type="dcterms:W3CDTF">2018-01-22T10:02:00Z</dcterms:created>
  <dcterms:modified xsi:type="dcterms:W3CDTF">2018-11-19T10:00:00Z</dcterms:modified>
</cp:coreProperties>
</file>