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485D75">
        <w:rPr>
          <w:rFonts w:ascii="Times New Roman" w:hAnsi="Times New Roman" w:cs="Times New Roman"/>
          <w:b/>
          <w:lang w:val="kk-KZ"/>
        </w:rPr>
        <w:t>9</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485D75">
        <w:rPr>
          <w:rFonts w:ascii="Times New Roman" w:eastAsiaTheme="minorEastAsia" w:hAnsi="Times New Roman" w:cs="Times New Roman"/>
          <w:iCs w:val="0"/>
          <w:color w:val="auto"/>
          <w:u w:val="single"/>
          <w:lang w:val="kk-KZ"/>
        </w:rPr>
        <w:t>0</w:t>
      </w:r>
      <w:r w:rsidR="009C7033" w:rsidRPr="009C7033">
        <w:rPr>
          <w:rFonts w:ascii="Times New Roman" w:eastAsiaTheme="minorEastAsia" w:hAnsi="Times New Roman" w:cs="Times New Roman"/>
          <w:iCs w:val="0"/>
          <w:color w:val="auto"/>
          <w:u w:val="single"/>
          <w:lang w:val="kk-KZ"/>
        </w:rPr>
        <w:t>5</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w:t>
      </w:r>
      <w:r w:rsidR="00485D75">
        <w:rPr>
          <w:rFonts w:ascii="Times New Roman" w:eastAsiaTheme="minorEastAsia" w:hAnsi="Times New Roman" w:cs="Times New Roman"/>
          <w:iCs w:val="0"/>
          <w:color w:val="auto"/>
          <w:u w:val="single"/>
          <w:lang w:val="kk-KZ"/>
        </w:rPr>
        <w:t>2</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485D75">
        <w:rPr>
          <w:rFonts w:ascii="Times New Roman" w:eastAsiaTheme="minorEastAsia" w:hAnsi="Times New Roman" w:cs="Times New Roman"/>
          <w:iCs w:val="0"/>
          <w:color w:val="auto"/>
          <w:u w:val="single"/>
          <w:lang w:val="kk-KZ"/>
        </w:rPr>
        <w:t>9</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485D75">
        <w:rPr>
          <w:rFonts w:ascii="Times New Roman" w:hAnsi="Times New Roman" w:cs="Times New Roman"/>
          <w:b/>
          <w:u w:val="single"/>
          <w:lang w:val="kk-KZ"/>
        </w:rPr>
        <w:t>1</w:t>
      </w:r>
      <w:r w:rsidR="009C7033" w:rsidRPr="009C7033">
        <w:rPr>
          <w:rFonts w:ascii="Times New Roman" w:hAnsi="Times New Roman" w:cs="Times New Roman"/>
          <w:b/>
          <w:u w:val="single"/>
          <w:lang w:val="kk-KZ"/>
        </w:rPr>
        <w:t>3</w:t>
      </w:r>
      <w:r w:rsidR="001D324F" w:rsidRPr="009C7033">
        <w:rPr>
          <w:rFonts w:ascii="Times New Roman" w:hAnsi="Times New Roman" w:cs="Times New Roman"/>
          <w:b/>
          <w:u w:val="single"/>
          <w:lang w:val="kk-KZ"/>
        </w:rPr>
        <w:t xml:space="preserve"> </w:t>
      </w:r>
      <w:r w:rsidR="00485D75">
        <w:rPr>
          <w:rFonts w:ascii="Times New Roman" w:hAnsi="Times New Roman" w:cs="Times New Roman"/>
          <w:b/>
          <w:u w:val="single"/>
          <w:lang w:val="kk-KZ"/>
        </w:rPr>
        <w:t>желто</w:t>
      </w:r>
      <w:r w:rsidR="009C7033" w:rsidRPr="009C7033">
        <w:rPr>
          <w:rFonts w:ascii="Times New Roman" w:hAnsi="Times New Roman" w:cs="Times New Roman"/>
          <w:b/>
          <w:u w:val="single"/>
          <w:lang w:val="kk-KZ"/>
        </w:rPr>
        <w:t>қ</w:t>
      </w:r>
      <w:r w:rsidR="00485D75">
        <w:rPr>
          <w:rFonts w:ascii="Times New Roman" w:hAnsi="Times New Roman" w:cs="Times New Roman"/>
          <w:b/>
          <w:u w:val="single"/>
          <w:lang w:val="kk-KZ"/>
        </w:rPr>
        <w:t>с</w:t>
      </w:r>
      <w:r w:rsidR="009C7033" w:rsidRPr="009C7033">
        <w:rPr>
          <w:rFonts w:ascii="Times New Roman" w:hAnsi="Times New Roman" w:cs="Times New Roman"/>
          <w:b/>
          <w:u w:val="single"/>
          <w:lang w:val="kk-KZ"/>
        </w:rPr>
        <w:t>а</w:t>
      </w:r>
      <w:r w:rsidR="00485D75">
        <w:rPr>
          <w:rFonts w:ascii="Times New Roman" w:hAnsi="Times New Roman" w:cs="Times New Roman"/>
          <w:b/>
          <w:u w:val="single"/>
          <w:lang w:val="kk-KZ"/>
        </w:rPr>
        <w:t>н</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«СҚО әкімдігінің ДСБ» КММ «Психикалық денсаулық орталығы» ШЖҚ КМК, Петропавл қаласы, 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p w:rsidR="002B31DC" w:rsidRPr="009C7033" w:rsidRDefault="002B31DC" w:rsidP="00747D1D">
      <w:pPr>
        <w:spacing w:after="0" w:line="240" w:lineRule="auto"/>
        <w:jc w:val="center"/>
        <w:rPr>
          <w:rFonts w:ascii="Times New Roman" w:hAnsi="Times New Roman" w:cs="Times New Roman"/>
          <w:i/>
          <w:u w:val="single"/>
        </w:rPr>
      </w:pPr>
    </w:p>
    <w:tbl>
      <w:tblPr>
        <w:tblpPr w:leftFromText="180" w:rightFromText="180" w:vertAnchor="text" w:horzAnchor="margin" w:tblpXSpec="center" w:tblpY="4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452"/>
        <w:gridCol w:w="850"/>
        <w:gridCol w:w="1418"/>
        <w:gridCol w:w="1559"/>
      </w:tblGrid>
      <w:tr w:rsidR="00747D1D" w:rsidRPr="009C7033" w:rsidTr="00485D75">
        <w:trPr>
          <w:trHeight w:val="417"/>
        </w:trPr>
        <w:tc>
          <w:tcPr>
            <w:tcW w:w="817" w:type="dxa"/>
            <w:tcBorders>
              <w:top w:val="single" w:sz="4" w:space="0" w:color="auto"/>
              <w:left w:val="single" w:sz="4" w:space="0" w:color="auto"/>
              <w:bottom w:val="single" w:sz="4" w:space="0" w:color="auto"/>
              <w:right w:val="single" w:sz="4" w:space="0" w:color="auto"/>
            </w:tcBorders>
          </w:tcPr>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747D1D" w:rsidRPr="009C7033" w:rsidRDefault="00747D1D" w:rsidP="000856CA">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3686" w:type="dxa"/>
            <w:tcBorders>
              <w:top w:val="single" w:sz="4" w:space="0" w:color="auto"/>
              <w:left w:val="single" w:sz="4" w:space="0" w:color="auto"/>
              <w:bottom w:val="single" w:sz="4" w:space="0" w:color="auto"/>
              <w:right w:val="single" w:sz="4" w:space="0" w:color="auto"/>
            </w:tcBorders>
          </w:tcPr>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Атауы</w:t>
            </w:r>
          </w:p>
        </w:tc>
        <w:tc>
          <w:tcPr>
            <w:tcW w:w="1452" w:type="dxa"/>
            <w:tcBorders>
              <w:top w:val="single" w:sz="4" w:space="0" w:color="auto"/>
              <w:left w:val="single" w:sz="4" w:space="0" w:color="auto"/>
              <w:bottom w:val="single" w:sz="4" w:space="0" w:color="auto"/>
              <w:right w:val="single" w:sz="4" w:space="0" w:color="auto"/>
            </w:tcBorders>
          </w:tcPr>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Өл.</w:t>
            </w:r>
          </w:p>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Саны</w:t>
            </w:r>
          </w:p>
        </w:tc>
        <w:tc>
          <w:tcPr>
            <w:tcW w:w="1418" w:type="dxa"/>
            <w:tcBorders>
              <w:top w:val="single" w:sz="4" w:space="0" w:color="auto"/>
              <w:left w:val="single" w:sz="4" w:space="0" w:color="auto"/>
              <w:bottom w:val="single" w:sz="4" w:space="0" w:color="auto"/>
              <w:right w:val="single" w:sz="4" w:space="0" w:color="auto"/>
            </w:tcBorders>
          </w:tcPr>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Бірлік бағасы</w:t>
            </w:r>
          </w:p>
        </w:tc>
        <w:tc>
          <w:tcPr>
            <w:tcW w:w="1559" w:type="dxa"/>
            <w:tcBorders>
              <w:left w:val="single" w:sz="4" w:space="0" w:color="auto"/>
              <w:right w:val="single" w:sz="4" w:space="0" w:color="auto"/>
            </w:tcBorders>
          </w:tcPr>
          <w:p w:rsidR="00747D1D" w:rsidRPr="00485D75" w:rsidRDefault="00747D1D" w:rsidP="000856CA">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Жалпы сомасы</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1</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proofErr w:type="spellStart"/>
            <w:r w:rsidRPr="00485D75">
              <w:rPr>
                <w:rFonts w:ascii="Times New Roman" w:hAnsi="Times New Roman" w:cs="Times New Roman"/>
                <w:lang w:val="kk-KZ"/>
              </w:rPr>
              <w:t>Хлоропирамин</w:t>
            </w:r>
            <w:proofErr w:type="spellEnd"/>
            <w:r w:rsidRPr="00485D75">
              <w:rPr>
                <w:rFonts w:ascii="Times New Roman" w:hAnsi="Times New Roman" w:cs="Times New Roman"/>
                <w:lang w:val="kk-KZ"/>
              </w:rPr>
              <w:t xml:space="preserve"> 25мг №20</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Қаптама</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432,20</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43 220,00</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2</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proofErr w:type="spellStart"/>
            <w:r w:rsidRPr="00485D75">
              <w:rPr>
                <w:rFonts w:ascii="Times New Roman" w:hAnsi="Times New Roman" w:cs="Times New Roman"/>
                <w:lang w:val="kk-KZ"/>
              </w:rPr>
              <w:t>Хлоропирамин</w:t>
            </w:r>
            <w:proofErr w:type="spellEnd"/>
            <w:r w:rsidRPr="00485D75">
              <w:rPr>
                <w:rFonts w:ascii="Times New Roman" w:hAnsi="Times New Roman" w:cs="Times New Roman"/>
                <w:lang w:val="kk-KZ"/>
              </w:rPr>
              <w:t xml:space="preserve"> 2% 1,0 №5</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Қаптама</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460,50</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46 050,00</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3</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proofErr w:type="spellStart"/>
            <w:r w:rsidRPr="00485D75">
              <w:rPr>
                <w:rFonts w:ascii="Times New Roman" w:hAnsi="Times New Roman" w:cs="Times New Roman"/>
                <w:lang w:val="kk-KZ"/>
              </w:rPr>
              <w:t>Этамзилат</w:t>
            </w:r>
            <w:proofErr w:type="spellEnd"/>
            <w:r w:rsidRPr="00485D75">
              <w:rPr>
                <w:rFonts w:ascii="Times New Roman" w:hAnsi="Times New Roman" w:cs="Times New Roman"/>
                <w:lang w:val="kk-KZ"/>
              </w:rPr>
              <w:t xml:space="preserve"> 12,5% 2,0  №10</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Ампула</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20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25,13</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502,60</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4</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proofErr w:type="spellStart"/>
            <w:r w:rsidRPr="00485D75">
              <w:rPr>
                <w:rFonts w:ascii="Times New Roman" w:hAnsi="Times New Roman" w:cs="Times New Roman"/>
                <w:lang w:val="kk-KZ"/>
              </w:rPr>
              <w:t>Ксилометазолин</w:t>
            </w:r>
            <w:proofErr w:type="spellEnd"/>
            <w:r w:rsidRPr="00485D75">
              <w:rPr>
                <w:rFonts w:ascii="Times New Roman" w:hAnsi="Times New Roman" w:cs="Times New Roman"/>
                <w:lang w:val="kk-KZ"/>
              </w:rPr>
              <w:t xml:space="preserve"> 0,05% 10,0</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proofErr w:type="gramStart"/>
            <w:r w:rsidRPr="00485D75">
              <w:rPr>
                <w:rFonts w:ascii="Times New Roman" w:hAnsi="Times New Roman" w:cs="Times New Roman"/>
                <w:lang w:val="kk-KZ"/>
              </w:rPr>
              <w:t>Ш</w:t>
            </w:r>
            <w:proofErr w:type="gramEnd"/>
            <w:r w:rsidRPr="00485D75">
              <w:rPr>
                <w:rFonts w:ascii="Times New Roman" w:hAnsi="Times New Roman" w:cs="Times New Roman"/>
                <w:lang w:val="kk-KZ"/>
              </w:rPr>
              <w:t>өлмек</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50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231,76</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11 588,00</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5</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proofErr w:type="spellStart"/>
            <w:r w:rsidRPr="00485D75">
              <w:rPr>
                <w:rFonts w:ascii="Times New Roman" w:hAnsi="Times New Roman" w:cs="Times New Roman"/>
                <w:lang w:val="kk-KZ"/>
              </w:rPr>
              <w:t>Фолиевая</w:t>
            </w:r>
            <w:proofErr w:type="spellEnd"/>
            <w:r w:rsidRPr="00485D75">
              <w:rPr>
                <w:rFonts w:ascii="Times New Roman" w:hAnsi="Times New Roman" w:cs="Times New Roman"/>
                <w:lang w:val="kk-KZ"/>
              </w:rPr>
              <w:t xml:space="preserve"> кислота 1мг №50</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Қаптама</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200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95,00</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19 000,00</w:t>
            </w:r>
          </w:p>
        </w:tc>
      </w:tr>
      <w:tr w:rsidR="00485D75" w:rsidRPr="009C7033" w:rsidTr="00485D75">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485D75" w:rsidRPr="00956A82" w:rsidRDefault="00485D75" w:rsidP="00485D75">
            <w:pPr>
              <w:spacing w:after="0" w:line="240" w:lineRule="auto"/>
              <w:contextualSpacing/>
              <w:jc w:val="center"/>
              <w:rPr>
                <w:rFonts w:ascii="Times New Roman" w:hAnsi="Times New Roman" w:cs="Times New Roman"/>
                <w:color w:val="000000"/>
                <w:lang w:val="kk-KZ"/>
              </w:rPr>
            </w:pPr>
            <w:r w:rsidRPr="00956A82">
              <w:rPr>
                <w:rFonts w:ascii="Times New Roman" w:hAnsi="Times New Roman" w:cs="Times New Roman"/>
                <w:color w:val="000000"/>
                <w:lang w:val="kk-KZ"/>
              </w:rPr>
              <w:t>6</w:t>
            </w:r>
          </w:p>
        </w:tc>
        <w:tc>
          <w:tcPr>
            <w:tcW w:w="368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lang w:val="kk-KZ"/>
              </w:rPr>
            </w:pPr>
            <w:r w:rsidRPr="00485D75">
              <w:rPr>
                <w:rFonts w:ascii="Times New Roman" w:hAnsi="Times New Roman" w:cs="Times New Roman"/>
                <w:lang w:val="kk-KZ"/>
              </w:rPr>
              <w:t>Бриллиантовый зеленый 1% 20мл</w:t>
            </w:r>
          </w:p>
          <w:p w:rsidR="00485D75" w:rsidRPr="00485D75" w:rsidRDefault="00485D75" w:rsidP="00485D75">
            <w:pPr>
              <w:spacing w:after="0" w:line="240" w:lineRule="auto"/>
              <w:contextualSpacing/>
              <w:rPr>
                <w:rFonts w:ascii="Times New Roman" w:hAnsi="Times New Roman" w:cs="Times New Roman"/>
                <w:lang w:val="kk-KZ"/>
              </w:rPr>
            </w:pPr>
          </w:p>
        </w:tc>
        <w:tc>
          <w:tcPr>
            <w:tcW w:w="1452"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lang w:val="kk-KZ"/>
              </w:rPr>
            </w:pPr>
            <w:proofErr w:type="gramStart"/>
            <w:r w:rsidRPr="00485D75">
              <w:rPr>
                <w:rFonts w:ascii="Times New Roman" w:hAnsi="Times New Roman" w:cs="Times New Roman"/>
                <w:lang w:val="kk-KZ"/>
              </w:rPr>
              <w:t>Ш</w:t>
            </w:r>
            <w:proofErr w:type="gramEnd"/>
            <w:r w:rsidRPr="00485D75">
              <w:rPr>
                <w:rFonts w:ascii="Times New Roman" w:hAnsi="Times New Roman" w:cs="Times New Roman"/>
                <w:lang w:val="kk-KZ"/>
              </w:rPr>
              <w:t>өлмек</w:t>
            </w:r>
          </w:p>
        </w:tc>
        <w:tc>
          <w:tcPr>
            <w:tcW w:w="850"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30</w:t>
            </w:r>
          </w:p>
        </w:tc>
        <w:tc>
          <w:tcPr>
            <w:tcW w:w="141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45,00</w:t>
            </w:r>
          </w:p>
        </w:tc>
        <w:tc>
          <w:tcPr>
            <w:tcW w:w="1559"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lang w:val="kk-KZ"/>
              </w:rPr>
            </w:pPr>
            <w:r w:rsidRPr="00485D75">
              <w:rPr>
                <w:rFonts w:ascii="Times New Roman" w:hAnsi="Times New Roman" w:cs="Times New Roman"/>
                <w:lang w:val="kk-KZ"/>
              </w:rPr>
              <w:t>1 350,00</w:t>
            </w:r>
          </w:p>
        </w:tc>
      </w:tr>
      <w:tr w:rsidR="00485D75" w:rsidRPr="009C7033" w:rsidTr="00EC4F81">
        <w:trPr>
          <w:trHeight w:val="70"/>
        </w:trPr>
        <w:tc>
          <w:tcPr>
            <w:tcW w:w="8223" w:type="dxa"/>
            <w:gridSpan w:val="5"/>
            <w:tcBorders>
              <w:top w:val="single" w:sz="4" w:space="0" w:color="auto"/>
              <w:left w:val="single" w:sz="4" w:space="0" w:color="auto"/>
              <w:bottom w:val="single" w:sz="4" w:space="0" w:color="auto"/>
              <w:right w:val="single" w:sz="4" w:space="0" w:color="auto"/>
            </w:tcBorders>
          </w:tcPr>
          <w:p w:rsidR="00485D75" w:rsidRPr="009C7033" w:rsidRDefault="00485D75" w:rsidP="00485D75">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485D75" w:rsidRPr="00485D75" w:rsidRDefault="00485D75" w:rsidP="00485D75">
            <w:pPr>
              <w:pStyle w:val="a3"/>
              <w:numPr>
                <w:ilvl w:val="0"/>
                <w:numId w:val="18"/>
              </w:numPr>
              <w:spacing w:after="0" w:line="240" w:lineRule="auto"/>
              <w:jc w:val="center"/>
              <w:rPr>
                <w:rFonts w:ascii="Times New Roman" w:hAnsi="Times New Roman" w:cs="Times New Roman"/>
                <w:color w:val="000000"/>
                <w:lang w:val="kk-KZ"/>
              </w:rPr>
            </w:pPr>
            <w:r w:rsidRPr="00485D75">
              <w:rPr>
                <w:rFonts w:ascii="Times New Roman" w:hAnsi="Times New Roman" w:cs="Times New Roman"/>
                <w:color w:val="000000"/>
                <w:lang w:val="kk-KZ"/>
              </w:rPr>
              <w:t>710,60</w:t>
            </w:r>
          </w:p>
        </w:tc>
      </w:tr>
    </w:tbl>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485D75" w:rsidRDefault="00747D1D" w:rsidP="00485D75">
      <w:pPr>
        <w:pStyle w:val="a3"/>
        <w:numPr>
          <w:ilvl w:val="0"/>
          <w:numId w:val="4"/>
        </w:numPr>
        <w:spacing w:after="0" w:line="240" w:lineRule="auto"/>
        <w:rPr>
          <w:rFonts w:ascii="Times New Roman" w:hAnsi="Times New Roman" w:cs="Times New Roman"/>
          <w:u w:val="single"/>
          <w:lang w:val="kk-KZ"/>
        </w:rPr>
      </w:pPr>
      <w:r w:rsidRPr="00485D75">
        <w:rPr>
          <w:rFonts w:ascii="Times New Roman" w:hAnsi="Times New Roman" w:cs="Times New Roman"/>
          <w:b/>
          <w:lang w:val="kk-KZ"/>
        </w:rPr>
        <w:t xml:space="preserve">Сатып алуға бөлінген қаражат </w:t>
      </w:r>
      <w:r w:rsidR="00485D75" w:rsidRPr="00485D75">
        <w:rPr>
          <w:rFonts w:ascii="Times New Roman" w:hAnsi="Times New Roman" w:cs="Times New Roman"/>
          <w:u w:val="single"/>
          <w:lang w:val="kk-KZ"/>
        </w:rPr>
        <w:t>121 710,60 (жүз жиырма бір мың жеті жүз он)</w:t>
      </w:r>
      <w:r w:rsidRPr="00485D75">
        <w:rPr>
          <w:rFonts w:ascii="Times New Roman" w:hAnsi="Times New Roman" w:cs="Times New Roman"/>
          <w:u w:val="single"/>
          <w:lang w:val="kk-KZ"/>
        </w:rPr>
        <w:t xml:space="preserve"> тең</w:t>
      </w:r>
      <w:r w:rsidR="005A213E" w:rsidRPr="00485D75">
        <w:rPr>
          <w:rFonts w:ascii="Times New Roman" w:hAnsi="Times New Roman" w:cs="Times New Roman"/>
          <w:u w:val="single"/>
          <w:lang w:val="kk-KZ"/>
        </w:rPr>
        <w:t>г</w:t>
      </w:r>
      <w:r w:rsidRPr="00485D75">
        <w:rPr>
          <w:rFonts w:ascii="Times New Roman" w:hAnsi="Times New Roman" w:cs="Times New Roman"/>
          <w:u w:val="single"/>
          <w:lang w:val="kk-KZ"/>
        </w:rPr>
        <w:t xml:space="preserve">е </w:t>
      </w:r>
      <w:r w:rsidR="00485D75" w:rsidRPr="00485D75">
        <w:rPr>
          <w:rFonts w:ascii="Times New Roman" w:hAnsi="Times New Roman" w:cs="Times New Roman"/>
          <w:u w:val="single"/>
          <w:lang w:val="kk-KZ"/>
        </w:rPr>
        <w:t>6</w:t>
      </w:r>
      <w:r w:rsidRPr="00485D75">
        <w:rPr>
          <w:rFonts w:ascii="Times New Roman" w:hAnsi="Times New Roman" w:cs="Times New Roman"/>
          <w:u w:val="single"/>
          <w:lang w:val="kk-KZ"/>
        </w:rPr>
        <w:t>0 тиын.</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485D75">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Pr="009C7033"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tbl>
      <w:tblPr>
        <w:tblStyle w:val="a4"/>
        <w:tblW w:w="0" w:type="auto"/>
        <w:tblLook w:val="04A0"/>
      </w:tblPr>
      <w:tblGrid>
        <w:gridCol w:w="674"/>
        <w:gridCol w:w="3969"/>
        <w:gridCol w:w="2978"/>
        <w:gridCol w:w="1949"/>
      </w:tblGrid>
      <w:tr w:rsidR="00747D1D" w:rsidRPr="009C7033" w:rsidTr="00485D75">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747D1D" w:rsidRPr="009C7033" w:rsidTr="00485D75">
        <w:tc>
          <w:tcPr>
            <w:tcW w:w="674" w:type="dxa"/>
          </w:tcPr>
          <w:p w:rsidR="00747D1D" w:rsidRPr="009C7033" w:rsidRDefault="00747D1D" w:rsidP="000856CA">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3969" w:type="dxa"/>
          </w:tcPr>
          <w:p w:rsidR="00747D1D" w:rsidRPr="009C7033" w:rsidRDefault="00747D1D" w:rsidP="00EC4F81">
            <w:pPr>
              <w:rPr>
                <w:rFonts w:ascii="Times New Roman" w:hAnsi="Times New Roman" w:cs="Times New Roman"/>
                <w:iCs/>
                <w:color w:val="000000"/>
              </w:rPr>
            </w:pPr>
            <w:r w:rsidRPr="009C7033">
              <w:rPr>
                <w:rFonts w:ascii="Times New Roman" w:hAnsi="Times New Roman" w:cs="Times New Roman"/>
                <w:iCs/>
                <w:color w:val="000000"/>
              </w:rPr>
              <w:t>«</w:t>
            </w:r>
            <w:r w:rsidR="005A213E" w:rsidRPr="009C7033">
              <w:rPr>
                <w:rFonts w:ascii="Times New Roman" w:hAnsi="Times New Roman" w:cs="Times New Roman"/>
                <w:iCs/>
                <w:color w:val="000000"/>
                <w:lang w:val="kk-KZ"/>
              </w:rPr>
              <w:t>Қ</w:t>
            </w:r>
            <w:r w:rsidR="001D324F" w:rsidRPr="009C7033">
              <w:rPr>
                <w:rFonts w:ascii="Times New Roman" w:hAnsi="Times New Roman" w:cs="Times New Roman"/>
                <w:iCs/>
                <w:color w:val="000000"/>
                <w:lang w:val="kk-KZ"/>
              </w:rPr>
              <w:t>азақ фармацевтикалық компаниясы</w:t>
            </w:r>
            <w:r w:rsidR="005A213E" w:rsidRPr="009C7033">
              <w:rPr>
                <w:rFonts w:ascii="Times New Roman" w:hAnsi="Times New Roman" w:cs="Times New Roman"/>
                <w:iCs/>
                <w:color w:val="000000"/>
                <w:lang w:val="kk-KZ"/>
              </w:rPr>
              <w:t xml:space="preserve"> «МЕДСЕРВИС ПЛЮС» ЖШС</w:t>
            </w:r>
          </w:p>
        </w:tc>
        <w:tc>
          <w:tcPr>
            <w:tcW w:w="2978" w:type="dxa"/>
          </w:tcPr>
          <w:p w:rsidR="00747D1D" w:rsidRPr="009C7033" w:rsidRDefault="001D324F"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 xml:space="preserve">СҚО, </w:t>
            </w:r>
            <w:r w:rsidR="005A213E" w:rsidRPr="009C7033">
              <w:rPr>
                <w:rFonts w:ascii="Times New Roman" w:hAnsi="Times New Roman" w:cs="Times New Roman"/>
                <w:iCs/>
                <w:color w:val="000000"/>
                <w:lang w:val="kk-KZ"/>
              </w:rPr>
              <w:t>Петропавл қаласы Жамбыл көшесі, 123</w:t>
            </w:r>
          </w:p>
          <w:p w:rsidR="00747D1D" w:rsidRPr="009C7033" w:rsidRDefault="00747D1D" w:rsidP="00D64A28">
            <w:pPr>
              <w:rPr>
                <w:rFonts w:ascii="Times New Roman" w:hAnsi="Times New Roman" w:cs="Times New Roman"/>
                <w:iCs/>
                <w:color w:val="000000"/>
                <w:lang w:val="kk-KZ"/>
              </w:rPr>
            </w:pPr>
          </w:p>
        </w:tc>
        <w:tc>
          <w:tcPr>
            <w:tcW w:w="1949" w:type="dxa"/>
          </w:tcPr>
          <w:p w:rsidR="00485D75" w:rsidRPr="009C7033" w:rsidRDefault="00485D75" w:rsidP="00485D75">
            <w:pPr>
              <w:jc w:val="center"/>
              <w:rPr>
                <w:rFonts w:ascii="Times New Roman" w:hAnsi="Times New Roman" w:cs="Times New Roman"/>
                <w:iCs/>
                <w:color w:val="000000"/>
              </w:rPr>
            </w:pPr>
            <w:r w:rsidRPr="009C7033">
              <w:rPr>
                <w:rFonts w:ascii="Times New Roman" w:hAnsi="Times New Roman" w:cs="Times New Roman"/>
                <w:iCs/>
                <w:color w:val="000000"/>
              </w:rPr>
              <w:t>1</w:t>
            </w:r>
            <w:r>
              <w:rPr>
                <w:rFonts w:ascii="Times New Roman" w:hAnsi="Times New Roman" w:cs="Times New Roman"/>
                <w:iCs/>
                <w:color w:val="000000"/>
              </w:rPr>
              <w:t>1</w:t>
            </w:r>
            <w:r w:rsidRPr="009C7033">
              <w:rPr>
                <w:rFonts w:ascii="Times New Roman" w:hAnsi="Times New Roman" w:cs="Times New Roman"/>
                <w:iCs/>
                <w:color w:val="000000"/>
              </w:rPr>
              <w:t>.</w:t>
            </w:r>
            <w:r>
              <w:rPr>
                <w:rFonts w:ascii="Times New Roman" w:hAnsi="Times New Roman" w:cs="Times New Roman"/>
                <w:iCs/>
                <w:color w:val="000000"/>
              </w:rPr>
              <w:t>12</w:t>
            </w:r>
            <w:r w:rsidRPr="009C7033">
              <w:rPr>
                <w:rFonts w:ascii="Times New Roman" w:hAnsi="Times New Roman" w:cs="Times New Roman"/>
                <w:iCs/>
                <w:color w:val="000000"/>
              </w:rPr>
              <w:t>.2018</w:t>
            </w:r>
          </w:p>
          <w:p w:rsidR="00485D75" w:rsidRPr="00485D75" w:rsidRDefault="00485D75" w:rsidP="00485D75">
            <w:pPr>
              <w:jc w:val="center"/>
              <w:rPr>
                <w:rFonts w:ascii="Times New Roman" w:hAnsi="Times New Roman" w:cs="Times New Roman"/>
                <w:iCs/>
                <w:color w:val="000000"/>
              </w:rPr>
            </w:pPr>
            <w:r w:rsidRPr="009C7033">
              <w:rPr>
                <w:rFonts w:ascii="Times New Roman" w:hAnsi="Times New Roman" w:cs="Times New Roman"/>
                <w:iCs/>
                <w:color w:val="000000"/>
              </w:rPr>
              <w:t>1</w:t>
            </w:r>
            <w:r>
              <w:rPr>
                <w:rFonts w:ascii="Times New Roman" w:hAnsi="Times New Roman" w:cs="Times New Roman"/>
                <w:iCs/>
                <w:color w:val="000000"/>
              </w:rPr>
              <w:t>5</w:t>
            </w:r>
            <w:r w:rsidRPr="009C7033">
              <w:rPr>
                <w:rFonts w:ascii="Times New Roman" w:hAnsi="Times New Roman" w:cs="Times New Roman"/>
                <w:iCs/>
                <w:color w:val="000000"/>
                <w:lang w:val="en-US"/>
              </w:rPr>
              <w:t>:</w:t>
            </w:r>
            <w:r>
              <w:rPr>
                <w:rFonts w:ascii="Times New Roman" w:hAnsi="Times New Roman" w:cs="Times New Roman"/>
                <w:iCs/>
                <w:color w:val="000000"/>
              </w:rPr>
              <w:t>51</w:t>
            </w:r>
          </w:p>
          <w:p w:rsidR="00747D1D" w:rsidRPr="009C7033" w:rsidRDefault="00747D1D" w:rsidP="009C7033">
            <w:pPr>
              <w:jc w:val="center"/>
              <w:rPr>
                <w:rFonts w:ascii="Times New Roman" w:hAnsi="Times New Roman" w:cs="Times New Roman"/>
                <w:iCs/>
                <w:color w:val="000000"/>
                <w:lang w:val="kk-KZ"/>
              </w:rPr>
            </w:pPr>
          </w:p>
        </w:tc>
      </w:tr>
    </w:tbl>
    <w:p w:rsidR="00D64A28" w:rsidRDefault="00747D1D" w:rsidP="00135FE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Pr="009C7033" w:rsidRDefault="00747D1D" w:rsidP="000856CA">
      <w:pPr>
        <w:pStyle w:val="a3"/>
        <w:numPr>
          <w:ilvl w:val="0"/>
          <w:numId w:val="4"/>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tbl>
      <w:tblPr>
        <w:tblStyle w:val="a4"/>
        <w:tblW w:w="4132" w:type="dxa"/>
        <w:tblInd w:w="250" w:type="dxa"/>
        <w:tblLook w:val="04A0"/>
      </w:tblPr>
      <w:tblGrid>
        <w:gridCol w:w="554"/>
        <w:gridCol w:w="1056"/>
        <w:gridCol w:w="2522"/>
      </w:tblGrid>
      <w:tr w:rsidR="00485D75" w:rsidRPr="009C7033" w:rsidTr="00485D75">
        <w:tc>
          <w:tcPr>
            <w:tcW w:w="554" w:type="dxa"/>
          </w:tcPr>
          <w:p w:rsidR="00485D75" w:rsidRPr="009C7033" w:rsidRDefault="00485D75"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Р/с № </w:t>
            </w:r>
          </w:p>
        </w:tc>
        <w:tc>
          <w:tcPr>
            <w:tcW w:w="1056" w:type="dxa"/>
          </w:tcPr>
          <w:p w:rsidR="00485D75" w:rsidRPr="009C7033" w:rsidRDefault="00485D75"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485D75" w:rsidRPr="009C7033" w:rsidRDefault="00485D75"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ТОО КФК «МЕДСЕРВИС ПЛЮС»</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485D75" w:rsidRPr="009C7033" w:rsidRDefault="00485D75" w:rsidP="000856CA">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56" w:type="dxa"/>
          </w:tcPr>
          <w:p w:rsidR="00485D75" w:rsidRPr="009C7033" w:rsidRDefault="00485D75" w:rsidP="000856CA">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56" w:type="dxa"/>
          </w:tcPr>
          <w:p w:rsidR="00485D75" w:rsidRPr="009C7033" w:rsidRDefault="00485D75" w:rsidP="000856CA">
            <w:pPr>
              <w:jc w:val="center"/>
              <w:rPr>
                <w:rFonts w:ascii="Times New Roman" w:hAnsi="Times New Roman" w:cs="Times New Roman"/>
                <w:iCs/>
                <w:color w:val="000000"/>
              </w:rPr>
            </w:pPr>
            <w:r w:rsidRPr="009C7033">
              <w:rPr>
                <w:rFonts w:ascii="Times New Roman" w:hAnsi="Times New Roman" w:cs="Times New Roman"/>
                <w:iCs/>
                <w:color w:val="000000"/>
              </w:rPr>
              <w:t>№3Лот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56" w:type="dxa"/>
          </w:tcPr>
          <w:p w:rsidR="00485D75" w:rsidRDefault="00485D75" w:rsidP="00956A82">
            <w:r>
              <w:rPr>
                <w:rFonts w:ascii="Times New Roman" w:hAnsi="Times New Roman" w:cs="Times New Roman"/>
                <w:iCs/>
                <w:color w:val="000000"/>
              </w:rPr>
              <w:t xml:space="preserve">  </w:t>
            </w:r>
            <w:r w:rsidRPr="002D4AAB">
              <w:rPr>
                <w:rFonts w:ascii="Times New Roman" w:hAnsi="Times New Roman" w:cs="Times New Roman"/>
                <w:iCs/>
                <w:color w:val="000000"/>
              </w:rPr>
              <w:t>№</w:t>
            </w:r>
            <w:r>
              <w:rPr>
                <w:rFonts w:ascii="Times New Roman" w:hAnsi="Times New Roman" w:cs="Times New Roman"/>
                <w:iCs/>
                <w:color w:val="000000"/>
              </w:rPr>
              <w:t>4</w:t>
            </w:r>
            <w:r w:rsidRPr="002D4AAB">
              <w:rPr>
                <w:rFonts w:ascii="Times New Roman" w:hAnsi="Times New Roman" w:cs="Times New Roman"/>
                <w:iCs/>
                <w:color w:val="000000"/>
              </w:rPr>
              <w:t>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231,76</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56" w:type="dxa"/>
          </w:tcPr>
          <w:p w:rsidR="00485D75" w:rsidRDefault="00485D75">
            <w:r>
              <w:rPr>
                <w:rFonts w:ascii="Times New Roman" w:hAnsi="Times New Roman" w:cs="Times New Roman"/>
                <w:iCs/>
                <w:color w:val="000000"/>
              </w:rPr>
              <w:t xml:space="preserve">  №5</w:t>
            </w:r>
            <w:r w:rsidRPr="002D4AAB">
              <w:rPr>
                <w:rFonts w:ascii="Times New Roman" w:hAnsi="Times New Roman" w:cs="Times New Roman"/>
                <w:iCs/>
                <w:color w:val="000000"/>
              </w:rPr>
              <w:t>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4"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56" w:type="dxa"/>
          </w:tcPr>
          <w:p w:rsidR="00485D75" w:rsidRDefault="00485D75">
            <w:r>
              <w:rPr>
                <w:rFonts w:ascii="Times New Roman" w:hAnsi="Times New Roman" w:cs="Times New Roman"/>
                <w:iCs/>
                <w:color w:val="000000"/>
              </w:rPr>
              <w:t xml:space="preserve">  №6</w:t>
            </w:r>
            <w:r w:rsidRPr="002D4AAB">
              <w:rPr>
                <w:rFonts w:ascii="Times New Roman" w:hAnsi="Times New Roman" w:cs="Times New Roman"/>
                <w:iCs/>
                <w:color w:val="000000"/>
              </w:rPr>
              <w:t>Лот</w:t>
            </w:r>
          </w:p>
        </w:tc>
        <w:tc>
          <w:tcPr>
            <w:tcW w:w="2522" w:type="dxa"/>
          </w:tcPr>
          <w:p w:rsidR="00485D75" w:rsidRPr="009C7033" w:rsidRDefault="00485D75" w:rsidP="00833D40">
            <w:pPr>
              <w:jc w:val="center"/>
              <w:rPr>
                <w:rFonts w:ascii="Times New Roman" w:hAnsi="Times New Roman" w:cs="Times New Roman"/>
                <w:iCs/>
                <w:color w:val="000000"/>
                <w:lang w:val="kk-KZ"/>
              </w:rPr>
            </w:pPr>
            <w:r>
              <w:rPr>
                <w:rFonts w:ascii="Times New Roman" w:hAnsi="Times New Roman" w:cs="Times New Roman"/>
                <w:iCs/>
                <w:color w:val="000000"/>
                <w:lang w:val="kk-KZ"/>
              </w:rPr>
              <w:t>45,00</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lastRenderedPageBreak/>
        <w:t>Баға ұсыныстарына сұрау салу тәсілімен мемлекеттік сатып алуларды ұйымдастырушы,  келесі ШЕШІМГЕ келді:</w:t>
      </w:r>
    </w:p>
    <w:p w:rsidR="007E1349" w:rsidRPr="009C7033" w:rsidRDefault="007E1349" w:rsidP="007E1349">
      <w:pPr>
        <w:pStyle w:val="a3"/>
        <w:spacing w:after="0" w:line="240" w:lineRule="auto"/>
        <w:ind w:left="0"/>
        <w:jc w:val="both"/>
        <w:rPr>
          <w:rFonts w:ascii="Times New Roman" w:hAnsi="Times New Roman" w:cs="Times New Roman"/>
          <w:b/>
          <w:caps/>
          <w:lang w:val="kk-KZ"/>
        </w:rPr>
      </w:pPr>
    </w:p>
    <w:p w:rsidR="007E1349" w:rsidRDefault="00747D1D" w:rsidP="007E1349">
      <w:pPr>
        <w:spacing w:after="0"/>
        <w:jc w:val="both"/>
        <w:rPr>
          <w:rFonts w:ascii="Times New Roman" w:hAnsi="Times New Roman" w:cs="Times New Roman"/>
          <w:b/>
          <w:i/>
          <w:lang w:val="kk-KZ"/>
        </w:rPr>
      </w:pPr>
      <w:r w:rsidRPr="009C7033">
        <w:rPr>
          <w:rFonts w:ascii="Times New Roman" w:hAnsi="Times New Roman" w:cs="Times New Roman"/>
          <w:b/>
          <w:i/>
          <w:lang w:val="kk-KZ"/>
        </w:rPr>
        <w:t>№</w:t>
      </w:r>
      <w:r w:rsidR="00956A82">
        <w:rPr>
          <w:rFonts w:ascii="Times New Roman" w:hAnsi="Times New Roman" w:cs="Times New Roman"/>
          <w:b/>
          <w:i/>
          <w:lang w:val="kk-KZ"/>
        </w:rPr>
        <w:t xml:space="preserve"> </w:t>
      </w:r>
      <w:r w:rsidR="000856CA" w:rsidRPr="009C7033">
        <w:rPr>
          <w:rFonts w:ascii="Times New Roman" w:hAnsi="Times New Roman" w:cs="Times New Roman"/>
          <w:b/>
          <w:i/>
          <w:lang w:val="kk-KZ"/>
        </w:rPr>
        <w:t>Лот</w:t>
      </w:r>
      <w:r w:rsidR="00485D75">
        <w:rPr>
          <w:rFonts w:ascii="Times New Roman" w:hAnsi="Times New Roman" w:cs="Times New Roman"/>
          <w:b/>
          <w:i/>
          <w:lang w:val="kk-KZ"/>
        </w:rPr>
        <w:t xml:space="preserve"> 4,6</w:t>
      </w:r>
    </w:p>
    <w:p w:rsidR="00747D1D" w:rsidRDefault="007E1349" w:rsidP="007E1349">
      <w:pPr>
        <w:spacing w:after="0"/>
        <w:jc w:val="both"/>
        <w:rPr>
          <w:rFonts w:ascii="Times New Roman" w:hAnsi="Times New Roman" w:cs="Times New Roman"/>
          <w:i/>
          <w:iCs/>
          <w:color w:val="000000"/>
          <w:lang w:val="kk-KZ"/>
        </w:rPr>
      </w:pPr>
      <w:r>
        <w:rPr>
          <w:rFonts w:ascii="Times New Roman" w:hAnsi="Times New Roman" w:cs="Times New Roman"/>
          <w:i/>
          <w:lang w:val="kk-KZ"/>
        </w:rPr>
        <w:t>Ж</w:t>
      </w:r>
      <w:r w:rsidR="00135FEA" w:rsidRPr="009C7033">
        <w:rPr>
          <w:rFonts w:ascii="Times New Roman" w:hAnsi="Times New Roman" w:cs="Times New Roman"/>
          <w:i/>
          <w:lang w:val="kk-KZ"/>
        </w:rPr>
        <w:t>алғыз</w:t>
      </w:r>
      <w:r w:rsidR="00882D0F" w:rsidRPr="009C7033">
        <w:rPr>
          <w:rFonts w:ascii="Times New Roman" w:hAnsi="Times New Roman" w:cs="Times New Roman"/>
          <w:i/>
          <w:lang w:val="kk-KZ"/>
        </w:rPr>
        <w:t xml:space="preserve"> әлеуетті жеткізушінің қатысуна байланысты</w:t>
      </w:r>
      <w:r w:rsidR="00882D0F" w:rsidRPr="009C7033">
        <w:rPr>
          <w:rFonts w:ascii="Times New Roman" w:hAnsi="Times New Roman" w:cs="Times New Roman"/>
          <w:b/>
          <w:i/>
          <w:lang w:val="kk-KZ"/>
        </w:rPr>
        <w:t xml:space="preserve">, </w:t>
      </w:r>
      <w:r w:rsidR="00747D1D" w:rsidRPr="009C7033">
        <w:rPr>
          <w:rFonts w:ascii="Times New Roman" w:hAnsi="Times New Roman" w:cs="Times New Roman"/>
          <w:i/>
          <w:lang w:val="kk-KZ"/>
        </w:rPr>
        <w:t xml:space="preserve">ҚР Үкіметінің </w:t>
      </w:r>
      <w:r w:rsidR="00747D1D" w:rsidRPr="009C7033">
        <w:rPr>
          <w:rFonts w:ascii="Courier New" w:hAnsi="Courier New" w:cs="Courier New"/>
          <w:color w:val="000000"/>
          <w:spacing w:val="1"/>
          <w:shd w:val="clear" w:color="auto" w:fill="FFFFFF"/>
          <w:lang w:val="kk-KZ"/>
        </w:rPr>
        <w:t xml:space="preserve"> </w:t>
      </w:r>
      <w:r w:rsidR="00747D1D" w:rsidRPr="009C7033">
        <w:rPr>
          <w:rStyle w:val="apple-converted-space"/>
          <w:rFonts w:ascii="Courier New" w:hAnsi="Courier New" w:cs="Courier New"/>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2009 жылғы 30 қазандағы № 1729 </w:t>
      </w:r>
      <w:r w:rsidR="00747D1D" w:rsidRPr="009C7033">
        <w:rPr>
          <w:rStyle w:val="apple-converted-space"/>
          <w:rFonts w:ascii="Times New Roman" w:hAnsi="Times New Roman" w:cs="Times New Roman"/>
          <w:i/>
          <w:color w:val="000000"/>
          <w:spacing w:val="1"/>
          <w:shd w:val="clear" w:color="auto" w:fill="FFFFFF"/>
          <w:lang w:val="kk-KZ"/>
        </w:rPr>
        <w:t> </w:t>
      </w:r>
      <w:r w:rsidR="00747D1D"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00747D1D" w:rsidRPr="009C7033">
        <w:rPr>
          <w:rStyle w:val="apple-converted-space"/>
          <w:rFonts w:ascii="Courier New" w:hAnsi="Courier New" w:cs="Courier New"/>
          <w:i/>
          <w:color w:val="000000"/>
          <w:spacing w:val="1"/>
          <w:shd w:val="clear" w:color="auto" w:fill="FFFFFF"/>
          <w:lang w:val="kk-KZ"/>
        </w:rPr>
        <w:t> </w:t>
      </w:r>
      <w:r w:rsidR="00747D1D"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9905D5" w:rsidRPr="009C7033">
        <w:rPr>
          <w:rFonts w:ascii="Times New Roman" w:hAnsi="Times New Roman" w:cs="Times New Roman"/>
          <w:b/>
          <w:i/>
          <w:color w:val="000000"/>
          <w:spacing w:val="1"/>
          <w:shd w:val="clear" w:color="auto" w:fill="FFFFFF"/>
          <w:lang w:val="kk-KZ"/>
        </w:rPr>
        <w:t>СҚО, Петропавл қаласы, Жамбыл көшесі,</w:t>
      </w:r>
      <w:r w:rsidR="00D64A28">
        <w:rPr>
          <w:rFonts w:ascii="Times New Roman" w:hAnsi="Times New Roman" w:cs="Times New Roman"/>
          <w:b/>
          <w:i/>
          <w:color w:val="000000"/>
          <w:spacing w:val="1"/>
          <w:shd w:val="clear" w:color="auto" w:fill="FFFFFF"/>
          <w:lang w:val="kk-KZ"/>
        </w:rPr>
        <w:t xml:space="preserve"> </w:t>
      </w:r>
      <w:r w:rsidR="009905D5" w:rsidRPr="009C7033">
        <w:rPr>
          <w:rFonts w:ascii="Times New Roman" w:hAnsi="Times New Roman" w:cs="Times New Roman"/>
          <w:b/>
          <w:i/>
          <w:color w:val="000000"/>
          <w:spacing w:val="1"/>
          <w:shd w:val="clear" w:color="auto" w:fill="FFFFFF"/>
          <w:lang w:val="kk-KZ"/>
        </w:rPr>
        <w:t>123</w:t>
      </w:r>
      <w:r w:rsidR="00747D1D" w:rsidRPr="009C7033">
        <w:rPr>
          <w:rFonts w:ascii="Times New Roman" w:hAnsi="Times New Roman" w:cs="Times New Roman"/>
          <w:b/>
          <w:i/>
          <w:lang w:val="kk-KZ"/>
        </w:rPr>
        <w:t xml:space="preserve"> мекенжайында орналасқан </w:t>
      </w:r>
      <w:r w:rsidR="009905D5" w:rsidRPr="008564CE">
        <w:rPr>
          <w:rFonts w:ascii="Times New Roman" w:hAnsi="Times New Roman" w:cs="Times New Roman"/>
          <w:b/>
          <w:i/>
          <w:lang w:val="kk-KZ"/>
        </w:rPr>
        <w:t>«КФК Медсервис Плюс» ЖШС</w:t>
      </w:r>
      <w:r w:rsidR="009905D5" w:rsidRPr="009C7033">
        <w:rPr>
          <w:rFonts w:ascii="Times New Roman" w:hAnsi="Times New Roman" w:cs="Times New Roman"/>
          <w:b/>
          <w:iCs/>
          <w:color w:val="000000"/>
          <w:lang w:val="kk-KZ"/>
        </w:rPr>
        <w:t xml:space="preserve"> </w:t>
      </w:r>
      <w:r w:rsidR="00747D1D" w:rsidRPr="009C7033">
        <w:rPr>
          <w:rFonts w:ascii="Times New Roman" w:hAnsi="Times New Roman" w:cs="Times New Roman"/>
          <w:i/>
          <w:iCs/>
          <w:color w:val="000000"/>
          <w:lang w:val="kk-KZ"/>
        </w:rPr>
        <w:t>жеңімпаз деп танылсын. Келісімшарт құны</w:t>
      </w:r>
      <w:r w:rsidR="00485D75">
        <w:rPr>
          <w:rFonts w:ascii="Times New Roman" w:hAnsi="Times New Roman" w:cs="Times New Roman"/>
          <w:i/>
          <w:iCs/>
          <w:color w:val="000000"/>
          <w:lang w:val="kk-KZ"/>
        </w:rPr>
        <w:t xml:space="preserve"> </w:t>
      </w:r>
      <w:r w:rsidR="00485D75" w:rsidRPr="00485D75">
        <w:rPr>
          <w:rFonts w:ascii="Times New Roman" w:hAnsi="Times New Roman" w:cs="Times New Roman"/>
          <w:i/>
          <w:iCs/>
          <w:color w:val="000000"/>
          <w:lang w:val="kk-KZ"/>
        </w:rPr>
        <w:t>12 938 (он екі мың тоғыз жүз отыз сегіз)</w:t>
      </w:r>
      <w:r w:rsidR="00D64A28" w:rsidRPr="009C7033">
        <w:rPr>
          <w:rFonts w:ascii="Times New Roman" w:hAnsi="Times New Roman" w:cs="Times New Roman"/>
          <w:i/>
          <w:iCs/>
          <w:color w:val="000000"/>
          <w:lang w:val="kk-KZ"/>
        </w:rPr>
        <w:t xml:space="preserve"> теңге </w:t>
      </w:r>
      <w:r w:rsidR="00485D75">
        <w:rPr>
          <w:rFonts w:ascii="Times New Roman" w:hAnsi="Times New Roman" w:cs="Times New Roman"/>
          <w:i/>
          <w:iCs/>
          <w:color w:val="000000"/>
          <w:lang w:val="kk-KZ"/>
        </w:rPr>
        <w:t>0</w:t>
      </w:r>
      <w:r w:rsidR="00D64A28" w:rsidRPr="009C7033">
        <w:rPr>
          <w:rFonts w:ascii="Times New Roman" w:hAnsi="Times New Roman" w:cs="Times New Roman"/>
          <w:i/>
          <w:iCs/>
          <w:color w:val="000000"/>
          <w:lang w:val="kk-KZ"/>
        </w:rPr>
        <w:t>0 тиын</w:t>
      </w:r>
      <w:r w:rsidR="00A62E24" w:rsidRPr="009C7033">
        <w:rPr>
          <w:rFonts w:ascii="Times New Roman" w:hAnsi="Times New Roman" w:cs="Times New Roman"/>
          <w:i/>
          <w:iCs/>
          <w:color w:val="000000"/>
          <w:lang w:val="kk-KZ"/>
        </w:rPr>
        <w:t>.</w:t>
      </w:r>
    </w:p>
    <w:p w:rsidR="002504EE" w:rsidRDefault="002504EE" w:rsidP="007E1349">
      <w:pPr>
        <w:spacing w:after="0"/>
        <w:jc w:val="both"/>
        <w:rPr>
          <w:rFonts w:ascii="Times New Roman" w:hAnsi="Times New Roman" w:cs="Times New Roman"/>
          <w:i/>
          <w:iCs/>
          <w:color w:val="000000"/>
          <w:lang w:val="kk-KZ"/>
        </w:rPr>
      </w:pPr>
    </w:p>
    <w:p w:rsidR="008564CE" w:rsidRDefault="008564CE" w:rsidP="00747D1D">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485D75" w:rsidRDefault="00485D75" w:rsidP="00747D1D">
      <w:pPr>
        <w:pStyle w:val="a3"/>
        <w:spacing w:after="0" w:line="240" w:lineRule="auto"/>
        <w:ind w:left="-774"/>
        <w:jc w:val="center"/>
        <w:rPr>
          <w:rFonts w:ascii="Times New Roman" w:hAnsi="Times New Roman" w:cs="Times New Roman"/>
          <w:b/>
          <w:lang w:val="kk-KZ"/>
        </w:rPr>
      </w:pPr>
    </w:p>
    <w:p w:rsidR="00485D75" w:rsidRPr="009C7033" w:rsidRDefault="00485D75"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lang w:val="kk-KZ"/>
        </w:rPr>
      </w:pPr>
    </w:p>
    <w:p w:rsidR="00485D75" w:rsidRPr="009C7033" w:rsidRDefault="00485D75" w:rsidP="000730DC">
      <w:pPr>
        <w:spacing w:after="0" w:line="240" w:lineRule="auto"/>
        <w:jc w:val="center"/>
        <w:rPr>
          <w:rFonts w:ascii="Times New Roman" w:hAnsi="Times New Roman" w:cs="Times New Roman"/>
          <w:b/>
          <w:lang w:val="kk-KZ"/>
        </w:rPr>
      </w:pPr>
    </w:p>
    <w:p w:rsidR="00485D75" w:rsidRDefault="00485D75" w:rsidP="000730DC">
      <w:pPr>
        <w:spacing w:after="0" w:line="240" w:lineRule="auto"/>
        <w:jc w:val="center"/>
        <w:rPr>
          <w:rFonts w:ascii="Times New Roman" w:hAnsi="Times New Roman" w:cs="Times New Roman"/>
          <w:b/>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485D75">
        <w:rPr>
          <w:rFonts w:ascii="Times New Roman" w:hAnsi="Times New Roman" w:cs="Times New Roman"/>
          <w:b/>
          <w:lang w:val="kk-KZ"/>
        </w:rPr>
        <w:t>9</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485D75">
        <w:rPr>
          <w:rFonts w:ascii="Times New Roman" w:hAnsi="Times New Roman" w:cs="Times New Roman"/>
          <w:i/>
          <w:u w:val="single"/>
        </w:rPr>
        <w:t>9</w:t>
      </w:r>
      <w:r w:rsidR="00A10478" w:rsidRPr="009C7033">
        <w:rPr>
          <w:rFonts w:ascii="Times New Roman" w:hAnsi="Times New Roman" w:cs="Times New Roman"/>
          <w:i/>
          <w:u w:val="single"/>
        </w:rPr>
        <w:t xml:space="preserve"> от </w:t>
      </w:r>
      <w:r w:rsidR="00485D75">
        <w:rPr>
          <w:rFonts w:ascii="Times New Roman" w:hAnsi="Times New Roman" w:cs="Times New Roman"/>
          <w:i/>
          <w:u w:val="single"/>
        </w:rPr>
        <w:t>0</w:t>
      </w:r>
      <w:r w:rsidR="00517ADC" w:rsidRPr="009C7033">
        <w:rPr>
          <w:rFonts w:ascii="Times New Roman" w:hAnsi="Times New Roman" w:cs="Times New Roman"/>
          <w:i/>
          <w:u w:val="single"/>
        </w:rPr>
        <w:t>5</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w:t>
      </w:r>
      <w:r w:rsidR="00485D75">
        <w:rPr>
          <w:rFonts w:ascii="Times New Roman" w:hAnsi="Times New Roman" w:cs="Times New Roman"/>
          <w:i/>
          <w:u w:val="single"/>
        </w:rPr>
        <w:t>2</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485D75">
        <w:rPr>
          <w:rFonts w:ascii="Times New Roman" w:hAnsi="Times New Roman" w:cs="Times New Roman"/>
          <w:b/>
          <w:u w:val="single"/>
        </w:rPr>
        <w:t>1</w:t>
      </w:r>
      <w:r w:rsidR="009C7033" w:rsidRPr="009C7033">
        <w:rPr>
          <w:rFonts w:ascii="Times New Roman" w:hAnsi="Times New Roman" w:cs="Times New Roman"/>
          <w:b/>
          <w:u w:val="single"/>
        </w:rPr>
        <w:t>3</w:t>
      </w:r>
      <w:r w:rsidR="00485D75">
        <w:rPr>
          <w:rFonts w:ascii="Times New Roman" w:hAnsi="Times New Roman" w:cs="Times New Roman"/>
          <w:b/>
          <w:u w:val="single"/>
        </w:rPr>
        <w:t xml:space="preserve"> дека</w:t>
      </w:r>
      <w:r w:rsidR="009C7033" w:rsidRPr="009C7033">
        <w:rPr>
          <w:rFonts w:ascii="Times New Roman" w:hAnsi="Times New Roman" w:cs="Times New Roman"/>
          <w:b/>
          <w:u w:val="single"/>
        </w:rPr>
        <w:t>бр</w:t>
      </w:r>
      <w:r w:rsidR="00517ADC" w:rsidRPr="009C7033">
        <w:rPr>
          <w:rFonts w:ascii="Times New Roman" w:hAnsi="Times New Roman" w:cs="Times New Roman"/>
          <w:b/>
          <w:u w:val="single"/>
        </w:rPr>
        <w:t>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Pr="009C7033" w:rsidRDefault="00E164A8"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p w:rsidR="00956A82" w:rsidRPr="009C7033" w:rsidRDefault="00956A82" w:rsidP="00956A82">
      <w:pPr>
        <w:spacing w:after="0" w:line="240" w:lineRule="auto"/>
        <w:rPr>
          <w:rFonts w:ascii="Times New Roman" w:hAnsi="Times New Roman" w:cs="Times New Roman"/>
          <w:u w:val="single"/>
        </w:rPr>
      </w:pPr>
    </w:p>
    <w:tbl>
      <w:tblPr>
        <w:tblpPr w:leftFromText="180" w:rightFromText="180" w:vertAnchor="text" w:horzAnchor="margin" w:tblpXSpec="center" w:tblpY="4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1559"/>
        <w:gridCol w:w="992"/>
        <w:gridCol w:w="1276"/>
        <w:gridCol w:w="1843"/>
      </w:tblGrid>
      <w:tr w:rsidR="00813B52" w:rsidRPr="009C7033" w:rsidTr="00485D75">
        <w:trPr>
          <w:trHeight w:val="402"/>
        </w:trPr>
        <w:tc>
          <w:tcPr>
            <w:tcW w:w="675"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3828"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813B52" w:rsidRPr="009C7033" w:rsidRDefault="00813B52" w:rsidP="00813903">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843" w:type="dxa"/>
            <w:tcBorders>
              <w:left w:val="single" w:sz="4" w:space="0" w:color="auto"/>
              <w:right w:val="single" w:sz="4" w:space="0" w:color="auto"/>
            </w:tcBorders>
          </w:tcPr>
          <w:p w:rsidR="00813B52" w:rsidRPr="009C7033" w:rsidRDefault="00813B52" w:rsidP="00813903">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485D75" w:rsidRPr="009C7033" w:rsidTr="00485D75">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sidRPr="009C7033">
              <w:rPr>
                <w:rFonts w:ascii="Times New Roman" w:hAnsi="Times New Roman" w:cs="Times New Roman"/>
              </w:rPr>
              <w:t>1</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proofErr w:type="spellStart"/>
            <w:r w:rsidRPr="00485D75">
              <w:rPr>
                <w:rFonts w:ascii="Times New Roman" w:hAnsi="Times New Roman" w:cs="Times New Roman"/>
                <w:color w:val="000000"/>
                <w:lang w:val="kk-KZ"/>
              </w:rPr>
              <w:t>Хлоропирамин</w:t>
            </w:r>
            <w:proofErr w:type="spellEnd"/>
            <w:r w:rsidRPr="00485D75">
              <w:rPr>
                <w:rFonts w:ascii="Times New Roman" w:hAnsi="Times New Roman" w:cs="Times New Roman"/>
                <w:color w:val="000000"/>
                <w:lang w:val="kk-KZ"/>
              </w:rPr>
              <w:t xml:space="preserve"> 25мг №20</w:t>
            </w:r>
          </w:p>
          <w:p w:rsidR="00485D75" w:rsidRPr="00485D75" w:rsidRDefault="00485D75" w:rsidP="00485D75">
            <w:pPr>
              <w:spacing w:after="0" w:line="240" w:lineRule="auto"/>
              <w:contextualSpacing/>
              <w:rPr>
                <w:rFonts w:ascii="Times New Roman" w:hAnsi="Times New Roman" w:cs="Times New Roman"/>
                <w:color w:val="000000"/>
                <w:lang w:val="kk-KZ"/>
              </w:rPr>
            </w:pPr>
          </w:p>
        </w:tc>
        <w:tc>
          <w:tcPr>
            <w:tcW w:w="1559"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432,20</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43 220,00</w:t>
            </w:r>
          </w:p>
        </w:tc>
      </w:tr>
      <w:tr w:rsidR="00485D75" w:rsidRPr="009C7033" w:rsidTr="00485D75">
        <w:trPr>
          <w:trHeight w:val="67"/>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sidRPr="009C7033">
              <w:rPr>
                <w:rFonts w:ascii="Times New Roman" w:hAnsi="Times New Roman" w:cs="Times New Roman"/>
              </w:rPr>
              <w:t>2</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r w:rsidRPr="00485D75">
              <w:rPr>
                <w:rFonts w:ascii="Times New Roman" w:hAnsi="Times New Roman" w:cs="Times New Roman"/>
                <w:color w:val="000000"/>
                <w:lang w:val="kk-KZ"/>
              </w:rPr>
              <w:t>Хлоропирамин 2% 1,0 №5</w:t>
            </w:r>
          </w:p>
        </w:tc>
        <w:tc>
          <w:tcPr>
            <w:tcW w:w="1559" w:type="dxa"/>
            <w:tcBorders>
              <w:top w:val="single" w:sz="4" w:space="0" w:color="auto"/>
              <w:left w:val="single" w:sz="4" w:space="0" w:color="auto"/>
              <w:bottom w:val="single" w:sz="4" w:space="0" w:color="auto"/>
              <w:right w:val="single" w:sz="4" w:space="0" w:color="auto"/>
            </w:tcBorders>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100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460,50</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46 050,00</w:t>
            </w:r>
          </w:p>
        </w:tc>
      </w:tr>
      <w:tr w:rsidR="00485D75" w:rsidRPr="009C7033" w:rsidTr="00485D75">
        <w:trPr>
          <w:trHeight w:val="695"/>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sidRPr="009C7033">
              <w:rPr>
                <w:rFonts w:ascii="Times New Roman" w:hAnsi="Times New Roman" w:cs="Times New Roman"/>
              </w:rPr>
              <w:t>3</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r w:rsidRPr="00485D75">
              <w:rPr>
                <w:rFonts w:ascii="Times New Roman" w:hAnsi="Times New Roman" w:cs="Times New Roman"/>
                <w:color w:val="000000"/>
                <w:lang w:val="kk-KZ"/>
              </w:rPr>
              <w:t>Этамзилат 12,5% 2,0  №10</w:t>
            </w:r>
          </w:p>
        </w:tc>
        <w:tc>
          <w:tcPr>
            <w:tcW w:w="1559" w:type="dxa"/>
            <w:tcBorders>
              <w:top w:val="single" w:sz="4" w:space="0" w:color="auto"/>
              <w:left w:val="single" w:sz="4" w:space="0" w:color="auto"/>
              <w:bottom w:val="single" w:sz="4" w:space="0" w:color="auto"/>
              <w:right w:val="single" w:sz="4" w:space="0" w:color="auto"/>
            </w:tcBorders>
          </w:tcPr>
          <w:p w:rsidR="00485D75" w:rsidRDefault="00485D75" w:rsidP="00485D75">
            <w:pPr>
              <w:spacing w:after="0" w:line="240" w:lineRule="auto"/>
              <w:contextualSpacing/>
              <w:jc w:val="center"/>
              <w:rPr>
                <w:rFonts w:ascii="Times New Roman" w:hAnsi="Times New Roman" w:cs="Times New Roman"/>
                <w:color w:val="000000"/>
                <w:lang w:val="kk-KZ"/>
              </w:rPr>
            </w:pPr>
          </w:p>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Ампула</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20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25,13</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502,60</w:t>
            </w:r>
          </w:p>
        </w:tc>
      </w:tr>
      <w:tr w:rsidR="00485D75" w:rsidRPr="009C7033" w:rsidTr="00485D75">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Pr>
                <w:rFonts w:ascii="Times New Roman" w:hAnsi="Times New Roman" w:cs="Times New Roman"/>
              </w:rPr>
              <w:t>4</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r w:rsidRPr="00485D75">
              <w:rPr>
                <w:rFonts w:ascii="Times New Roman" w:hAnsi="Times New Roman" w:cs="Times New Roman"/>
                <w:color w:val="000000"/>
                <w:lang w:val="kk-KZ"/>
              </w:rPr>
              <w:t>Ксилометазолин 0,05% 10,0</w:t>
            </w:r>
          </w:p>
        </w:tc>
        <w:tc>
          <w:tcPr>
            <w:tcW w:w="1559" w:type="dxa"/>
            <w:tcBorders>
              <w:top w:val="single" w:sz="4" w:space="0" w:color="auto"/>
              <w:left w:val="single" w:sz="4" w:space="0" w:color="auto"/>
              <w:bottom w:val="single" w:sz="4" w:space="0" w:color="auto"/>
              <w:right w:val="single" w:sz="4" w:space="0" w:color="auto"/>
            </w:tcBorders>
          </w:tcPr>
          <w:p w:rsidR="00485D75" w:rsidRDefault="00485D75" w:rsidP="00485D75">
            <w:pPr>
              <w:spacing w:after="0" w:line="240" w:lineRule="auto"/>
              <w:contextualSpacing/>
              <w:jc w:val="center"/>
              <w:rPr>
                <w:rFonts w:ascii="Times New Roman" w:hAnsi="Times New Roman" w:cs="Times New Roman"/>
                <w:color w:val="000000"/>
                <w:lang w:val="kk-KZ"/>
              </w:rPr>
            </w:pPr>
          </w:p>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50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231,76</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11 588,00</w:t>
            </w:r>
          </w:p>
        </w:tc>
      </w:tr>
      <w:tr w:rsidR="00485D75" w:rsidRPr="009C7033" w:rsidTr="00485D75">
        <w:trPr>
          <w:trHeight w:val="546"/>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Pr>
                <w:rFonts w:ascii="Times New Roman" w:hAnsi="Times New Roman" w:cs="Times New Roman"/>
              </w:rPr>
              <w:t>5</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r w:rsidRPr="00485D75">
              <w:rPr>
                <w:rFonts w:ascii="Times New Roman" w:hAnsi="Times New Roman" w:cs="Times New Roman"/>
                <w:color w:val="000000"/>
                <w:lang w:val="kk-KZ"/>
              </w:rPr>
              <w:t>Фолиевая кислота 1мг №50</w:t>
            </w:r>
          </w:p>
        </w:tc>
        <w:tc>
          <w:tcPr>
            <w:tcW w:w="1559" w:type="dxa"/>
            <w:tcBorders>
              <w:top w:val="single" w:sz="4" w:space="0" w:color="auto"/>
              <w:left w:val="single" w:sz="4" w:space="0" w:color="auto"/>
              <w:bottom w:val="single" w:sz="4" w:space="0" w:color="auto"/>
              <w:right w:val="single" w:sz="4" w:space="0" w:color="auto"/>
            </w:tcBorders>
          </w:tcPr>
          <w:p w:rsidR="00485D75" w:rsidRDefault="00485D75" w:rsidP="00485D75">
            <w:pPr>
              <w:spacing w:after="0" w:line="240" w:lineRule="auto"/>
              <w:contextualSpacing/>
              <w:jc w:val="center"/>
              <w:rPr>
                <w:rFonts w:ascii="Times New Roman" w:hAnsi="Times New Roman" w:cs="Times New Roman"/>
                <w:color w:val="000000"/>
                <w:lang w:val="kk-KZ"/>
              </w:rPr>
            </w:pPr>
          </w:p>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Упаковка</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200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95,00</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19 000,00</w:t>
            </w:r>
          </w:p>
        </w:tc>
      </w:tr>
      <w:tr w:rsidR="00485D75" w:rsidRPr="009C7033" w:rsidTr="00485D75">
        <w:trPr>
          <w:trHeight w:val="568"/>
        </w:trPr>
        <w:tc>
          <w:tcPr>
            <w:tcW w:w="675" w:type="dxa"/>
            <w:tcBorders>
              <w:top w:val="single" w:sz="4" w:space="0" w:color="auto"/>
              <w:left w:val="single" w:sz="4" w:space="0" w:color="auto"/>
              <w:bottom w:val="single" w:sz="4" w:space="0" w:color="auto"/>
              <w:right w:val="single" w:sz="4" w:space="0" w:color="auto"/>
            </w:tcBorders>
            <w:vAlign w:val="center"/>
          </w:tcPr>
          <w:p w:rsidR="00485D75" w:rsidRPr="009C7033" w:rsidRDefault="00485D75" w:rsidP="00485D75">
            <w:pPr>
              <w:spacing w:after="0"/>
              <w:jc w:val="center"/>
              <w:rPr>
                <w:rFonts w:ascii="Times New Roman" w:hAnsi="Times New Roman" w:cs="Times New Roman"/>
              </w:rPr>
            </w:pPr>
            <w:r>
              <w:rPr>
                <w:rFonts w:ascii="Times New Roman" w:hAnsi="Times New Roman" w:cs="Times New Roman"/>
              </w:rPr>
              <w:t>6</w:t>
            </w:r>
          </w:p>
        </w:tc>
        <w:tc>
          <w:tcPr>
            <w:tcW w:w="3828"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rPr>
                <w:rFonts w:ascii="Times New Roman" w:hAnsi="Times New Roman" w:cs="Times New Roman"/>
                <w:color w:val="000000"/>
                <w:lang w:val="kk-KZ"/>
              </w:rPr>
            </w:pPr>
            <w:r w:rsidRPr="00485D75">
              <w:rPr>
                <w:rFonts w:ascii="Times New Roman" w:hAnsi="Times New Roman" w:cs="Times New Roman"/>
                <w:color w:val="000000"/>
                <w:lang w:val="kk-KZ"/>
              </w:rPr>
              <w:t>Бриллиантовый зеленый 1% 20мл</w:t>
            </w:r>
          </w:p>
        </w:tc>
        <w:tc>
          <w:tcPr>
            <w:tcW w:w="1559" w:type="dxa"/>
            <w:tcBorders>
              <w:top w:val="single" w:sz="4" w:space="0" w:color="auto"/>
              <w:left w:val="single" w:sz="4" w:space="0" w:color="auto"/>
              <w:bottom w:val="single" w:sz="4" w:space="0" w:color="auto"/>
              <w:right w:val="single" w:sz="4" w:space="0" w:color="auto"/>
            </w:tcBorders>
          </w:tcPr>
          <w:p w:rsidR="00485D75" w:rsidRDefault="00485D75" w:rsidP="00485D75">
            <w:pPr>
              <w:spacing w:after="0" w:line="240" w:lineRule="auto"/>
              <w:contextualSpacing/>
              <w:jc w:val="center"/>
              <w:rPr>
                <w:rFonts w:ascii="Times New Roman" w:hAnsi="Times New Roman" w:cs="Times New Roman"/>
                <w:color w:val="000000"/>
                <w:lang w:val="kk-KZ"/>
              </w:rPr>
            </w:pPr>
          </w:p>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Флакон</w:t>
            </w:r>
          </w:p>
        </w:tc>
        <w:tc>
          <w:tcPr>
            <w:tcW w:w="992"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30</w:t>
            </w:r>
          </w:p>
        </w:tc>
        <w:tc>
          <w:tcPr>
            <w:tcW w:w="1276" w:type="dxa"/>
            <w:tcBorders>
              <w:top w:val="single" w:sz="4" w:space="0" w:color="auto"/>
              <w:left w:val="single" w:sz="4" w:space="0" w:color="auto"/>
              <w:bottom w:val="single" w:sz="4" w:space="0" w:color="auto"/>
              <w:right w:val="single" w:sz="4" w:space="0" w:color="auto"/>
            </w:tcBorders>
            <w:vAlign w:val="center"/>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45,00</w:t>
            </w:r>
          </w:p>
        </w:tc>
        <w:tc>
          <w:tcPr>
            <w:tcW w:w="1843" w:type="dxa"/>
            <w:tcBorders>
              <w:left w:val="single" w:sz="4" w:space="0" w:color="auto"/>
              <w:right w:val="single" w:sz="4" w:space="0" w:color="auto"/>
            </w:tcBorders>
            <w:vAlign w:val="bottom"/>
          </w:tcPr>
          <w:p w:rsidR="00485D75" w:rsidRPr="00485D75" w:rsidRDefault="00485D75" w:rsidP="00485D75">
            <w:pPr>
              <w:spacing w:after="0" w:line="240" w:lineRule="auto"/>
              <w:contextualSpacing/>
              <w:jc w:val="center"/>
              <w:rPr>
                <w:rFonts w:ascii="Times New Roman" w:hAnsi="Times New Roman" w:cs="Times New Roman"/>
                <w:color w:val="000000"/>
                <w:lang w:val="kk-KZ"/>
              </w:rPr>
            </w:pPr>
            <w:r w:rsidRPr="00485D75">
              <w:rPr>
                <w:rFonts w:ascii="Times New Roman" w:hAnsi="Times New Roman" w:cs="Times New Roman"/>
                <w:color w:val="000000"/>
                <w:lang w:val="kk-KZ"/>
              </w:rPr>
              <w:t>1 350,00</w:t>
            </w:r>
          </w:p>
        </w:tc>
      </w:tr>
      <w:tr w:rsidR="00485D75" w:rsidRPr="009C7033" w:rsidTr="00956A82">
        <w:trPr>
          <w:trHeight w:val="67"/>
        </w:trPr>
        <w:tc>
          <w:tcPr>
            <w:tcW w:w="8330" w:type="dxa"/>
            <w:gridSpan w:val="5"/>
            <w:tcBorders>
              <w:top w:val="single" w:sz="4" w:space="0" w:color="auto"/>
              <w:left w:val="single" w:sz="4" w:space="0" w:color="auto"/>
              <w:bottom w:val="single" w:sz="4" w:space="0" w:color="auto"/>
              <w:right w:val="single" w:sz="4" w:space="0" w:color="auto"/>
            </w:tcBorders>
          </w:tcPr>
          <w:p w:rsidR="00485D75" w:rsidRPr="009C7033" w:rsidRDefault="00485D75" w:rsidP="00485D75">
            <w:pPr>
              <w:spacing w:after="0" w:line="240" w:lineRule="auto"/>
              <w:contextualSpacing/>
              <w:jc w:val="center"/>
              <w:rPr>
                <w:rFonts w:ascii="Times New Roman" w:hAnsi="Times New Roman" w:cs="Times New Roman"/>
                <w:lang w:val="kk-KZ"/>
              </w:rPr>
            </w:pPr>
          </w:p>
        </w:tc>
        <w:tc>
          <w:tcPr>
            <w:tcW w:w="1843" w:type="dxa"/>
            <w:tcBorders>
              <w:left w:val="single" w:sz="4" w:space="0" w:color="auto"/>
              <w:right w:val="single" w:sz="4" w:space="0" w:color="auto"/>
            </w:tcBorders>
          </w:tcPr>
          <w:p w:rsidR="00485D75" w:rsidRPr="009C7033" w:rsidRDefault="00485D75" w:rsidP="00485D75">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121 710,60</w:t>
            </w:r>
          </w:p>
        </w:tc>
      </w:tr>
    </w:tbl>
    <w:p w:rsidR="00E164A8" w:rsidRPr="009C7033" w:rsidRDefault="00E164A8" w:rsidP="00E164A8">
      <w:pPr>
        <w:spacing w:after="0" w:line="240" w:lineRule="auto"/>
        <w:jc w:val="center"/>
        <w:rPr>
          <w:rFonts w:ascii="Times New Roman" w:hAnsi="Times New Roman" w:cs="Times New Roman"/>
          <w:u w:val="single"/>
        </w:rPr>
      </w:pPr>
    </w:p>
    <w:p w:rsidR="00E164A8" w:rsidRPr="007E1349" w:rsidRDefault="00E164A8" w:rsidP="00485D75">
      <w:pPr>
        <w:spacing w:after="0" w:line="240" w:lineRule="auto"/>
        <w:ind w:left="-1134" w:firstLine="1134"/>
        <w:jc w:val="both"/>
        <w:rPr>
          <w:rFonts w:ascii="Times New Roman" w:hAnsi="Times New Roman" w:cs="Times New Roman"/>
          <w:i/>
          <w:sz w:val="16"/>
          <w:szCs w:val="16"/>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r w:rsidR="00485D75">
        <w:rPr>
          <w:rFonts w:ascii="Times New Roman" w:hAnsi="Times New Roman" w:cs="Times New Roman"/>
          <w:b/>
        </w:rPr>
        <w:t xml:space="preserve"> </w:t>
      </w:r>
      <w:r w:rsidR="00485D75">
        <w:rPr>
          <w:rFonts w:ascii="Times New Roman" w:hAnsi="Times New Roman" w:cs="Times New Roman"/>
          <w:u w:val="single"/>
          <w:lang w:val="kk-KZ"/>
        </w:rPr>
        <w:t>121 710,60 (Сто двадцать одна тысяча семьсот десять</w:t>
      </w:r>
      <w:r w:rsidR="00956A82">
        <w:rPr>
          <w:rFonts w:ascii="Times New Roman" w:hAnsi="Times New Roman" w:cs="Times New Roman"/>
          <w:u w:val="single"/>
          <w:lang w:val="kk-KZ"/>
        </w:rPr>
        <w:t>)</w:t>
      </w:r>
      <w:r w:rsidRPr="009C7033">
        <w:rPr>
          <w:rFonts w:ascii="Times New Roman" w:hAnsi="Times New Roman" w:cs="Times New Roman"/>
          <w:u w:val="single"/>
        </w:rPr>
        <w:t xml:space="preserve"> тенге </w:t>
      </w:r>
      <w:r w:rsidR="00485D75" w:rsidRPr="00485D75">
        <w:rPr>
          <w:rFonts w:ascii="Times New Roman" w:hAnsi="Times New Roman" w:cs="Times New Roman"/>
          <w:u w:val="single"/>
        </w:rPr>
        <w:t>6</w:t>
      </w:r>
      <w:r w:rsidRPr="00485D75">
        <w:rPr>
          <w:rFonts w:ascii="Times New Roman" w:hAnsi="Times New Roman" w:cs="Times New Roman"/>
          <w:u w:val="single"/>
        </w:rPr>
        <w:t xml:space="preserve">0 </w:t>
      </w:r>
      <w:proofErr w:type="spellStart"/>
      <w:r w:rsidRPr="00485D75">
        <w:rPr>
          <w:rFonts w:ascii="Times New Roman" w:hAnsi="Times New Roman" w:cs="Times New Roman"/>
          <w:u w:val="single"/>
        </w:rPr>
        <w:t>тиын</w:t>
      </w:r>
      <w:proofErr w:type="spellEnd"/>
      <w:r w:rsidRPr="00485D75">
        <w:rPr>
          <w:rFonts w:ascii="Times New Roman" w:hAnsi="Times New Roman" w:cs="Times New Roman"/>
        </w:rPr>
        <w:t>.</w:t>
      </w:r>
      <w:r w:rsidR="00485D75" w:rsidRPr="00485D75">
        <w:rPr>
          <w:rFonts w:ascii="Times New Roman" w:hAnsi="Times New Roman" w:cs="Times New Roman"/>
        </w:rPr>
        <w:t xml:space="preserve">                                                                                                </w:t>
      </w:r>
      <w:r w:rsidRPr="00485D75">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Pr="009C7033"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839E1" w:rsidRPr="009C7033" w:rsidTr="00D64A28">
        <w:tc>
          <w:tcPr>
            <w:tcW w:w="675" w:type="dxa"/>
          </w:tcPr>
          <w:p w:rsidR="005839E1" w:rsidRPr="009C7033" w:rsidRDefault="001D49CC" w:rsidP="00D27439">
            <w:pPr>
              <w:jc w:val="center"/>
              <w:rPr>
                <w:rFonts w:ascii="Times New Roman" w:hAnsi="Times New Roman" w:cs="Times New Roman"/>
                <w:iCs/>
                <w:color w:val="000000"/>
              </w:rPr>
            </w:pPr>
            <w:r w:rsidRPr="009C7033">
              <w:rPr>
                <w:rFonts w:ascii="Times New Roman" w:hAnsi="Times New Roman" w:cs="Times New Roman"/>
                <w:iCs/>
                <w:color w:val="000000"/>
              </w:rPr>
              <w:t>1</w:t>
            </w:r>
          </w:p>
        </w:tc>
        <w:tc>
          <w:tcPr>
            <w:tcW w:w="4109" w:type="dxa"/>
          </w:tcPr>
          <w:p w:rsidR="005839E1" w:rsidRPr="009C7033"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ТОО «Казахская Фармацевтическая Компания «МЕДСЕРВИС ПЛЮС»</w:t>
            </w:r>
          </w:p>
        </w:tc>
        <w:tc>
          <w:tcPr>
            <w:tcW w:w="2979" w:type="dxa"/>
          </w:tcPr>
          <w:p w:rsidR="00532A0F"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 xml:space="preserve">СКО, г. Петропавловск, </w:t>
            </w:r>
          </w:p>
          <w:p w:rsidR="005839E1" w:rsidRPr="009C7033" w:rsidRDefault="003F5DA6" w:rsidP="00D64A28">
            <w:pPr>
              <w:rPr>
                <w:rFonts w:ascii="Times New Roman" w:hAnsi="Times New Roman" w:cs="Times New Roman"/>
                <w:iCs/>
                <w:color w:val="000000"/>
                <w:lang w:val="kk-KZ"/>
              </w:rPr>
            </w:pPr>
            <w:r w:rsidRPr="009C7033">
              <w:rPr>
                <w:rFonts w:ascii="Times New Roman" w:hAnsi="Times New Roman" w:cs="Times New Roman"/>
                <w:iCs/>
                <w:color w:val="000000"/>
                <w:lang w:val="kk-KZ"/>
              </w:rPr>
              <w:t>ул. Жамбыла, 123</w:t>
            </w:r>
          </w:p>
        </w:tc>
        <w:tc>
          <w:tcPr>
            <w:tcW w:w="1807" w:type="dxa"/>
          </w:tcPr>
          <w:p w:rsidR="004508CE" w:rsidRPr="009C7033" w:rsidRDefault="009C7033" w:rsidP="00446D05">
            <w:pPr>
              <w:jc w:val="center"/>
              <w:rPr>
                <w:rFonts w:ascii="Times New Roman" w:hAnsi="Times New Roman" w:cs="Times New Roman"/>
                <w:iCs/>
                <w:color w:val="000000"/>
              </w:rPr>
            </w:pPr>
            <w:r w:rsidRPr="009C7033">
              <w:rPr>
                <w:rFonts w:ascii="Times New Roman" w:hAnsi="Times New Roman" w:cs="Times New Roman"/>
                <w:iCs/>
                <w:color w:val="000000"/>
              </w:rPr>
              <w:t>1</w:t>
            </w:r>
            <w:r w:rsidR="00485D75">
              <w:rPr>
                <w:rFonts w:ascii="Times New Roman" w:hAnsi="Times New Roman" w:cs="Times New Roman"/>
                <w:iCs/>
                <w:color w:val="000000"/>
              </w:rPr>
              <w:t>1</w:t>
            </w:r>
            <w:r w:rsidR="00A62E24" w:rsidRPr="009C7033">
              <w:rPr>
                <w:rFonts w:ascii="Times New Roman" w:hAnsi="Times New Roman" w:cs="Times New Roman"/>
                <w:iCs/>
                <w:color w:val="000000"/>
              </w:rPr>
              <w:t>.</w:t>
            </w:r>
            <w:r w:rsidR="00485D75">
              <w:rPr>
                <w:rFonts w:ascii="Times New Roman" w:hAnsi="Times New Roman" w:cs="Times New Roman"/>
                <w:iCs/>
                <w:color w:val="000000"/>
              </w:rPr>
              <w:t>12</w:t>
            </w:r>
            <w:r w:rsidR="00A62E24" w:rsidRPr="009C7033">
              <w:rPr>
                <w:rFonts w:ascii="Times New Roman" w:hAnsi="Times New Roman" w:cs="Times New Roman"/>
                <w:iCs/>
                <w:color w:val="000000"/>
              </w:rPr>
              <w:t>.2018</w:t>
            </w:r>
          </w:p>
          <w:p w:rsidR="00A62E24" w:rsidRPr="00485D75" w:rsidRDefault="00A62E24" w:rsidP="009C7033">
            <w:pPr>
              <w:jc w:val="center"/>
              <w:rPr>
                <w:rFonts w:ascii="Times New Roman" w:hAnsi="Times New Roman" w:cs="Times New Roman"/>
                <w:iCs/>
                <w:color w:val="000000"/>
              </w:rPr>
            </w:pPr>
            <w:r w:rsidRPr="009C7033">
              <w:rPr>
                <w:rFonts w:ascii="Times New Roman" w:hAnsi="Times New Roman" w:cs="Times New Roman"/>
                <w:iCs/>
                <w:color w:val="000000"/>
              </w:rPr>
              <w:t>1</w:t>
            </w:r>
            <w:r w:rsidR="00485D75">
              <w:rPr>
                <w:rFonts w:ascii="Times New Roman" w:hAnsi="Times New Roman" w:cs="Times New Roman"/>
                <w:iCs/>
                <w:color w:val="000000"/>
              </w:rPr>
              <w:t>5</w:t>
            </w:r>
            <w:r w:rsidR="009C7033" w:rsidRPr="009C7033">
              <w:rPr>
                <w:rFonts w:ascii="Times New Roman" w:hAnsi="Times New Roman" w:cs="Times New Roman"/>
                <w:iCs/>
                <w:color w:val="000000"/>
                <w:lang w:val="en-US"/>
              </w:rPr>
              <w:t>:</w:t>
            </w:r>
            <w:r w:rsidR="00485D75">
              <w:rPr>
                <w:rFonts w:ascii="Times New Roman" w:hAnsi="Times New Roman" w:cs="Times New Roman"/>
                <w:iCs/>
                <w:color w:val="000000"/>
              </w:rPr>
              <w:t>51</w:t>
            </w:r>
          </w:p>
          <w:p w:rsidR="00D64A28" w:rsidRPr="00D64A28" w:rsidRDefault="00D64A28" w:rsidP="009C7033">
            <w:pPr>
              <w:jc w:val="center"/>
              <w:rPr>
                <w:rFonts w:ascii="Times New Roman" w:hAnsi="Times New Roman" w:cs="Times New Roman"/>
                <w:iCs/>
                <w:color w:val="000000"/>
                <w:highlight w:val="yellow"/>
              </w:rPr>
            </w:pPr>
          </w:p>
        </w:tc>
      </w:tr>
    </w:tbl>
    <w:p w:rsidR="00517ADC" w:rsidRDefault="00517ADC"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Pr="009C7033"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tbl>
      <w:tblPr>
        <w:tblStyle w:val="a4"/>
        <w:tblW w:w="4096" w:type="dxa"/>
        <w:tblInd w:w="250" w:type="dxa"/>
        <w:tblLook w:val="04A0"/>
      </w:tblPr>
      <w:tblGrid>
        <w:gridCol w:w="555"/>
        <w:gridCol w:w="1045"/>
        <w:gridCol w:w="2496"/>
      </w:tblGrid>
      <w:tr w:rsidR="00485D75" w:rsidRPr="009C7033" w:rsidTr="00485D75">
        <w:tc>
          <w:tcPr>
            <w:tcW w:w="555" w:type="dxa"/>
          </w:tcPr>
          <w:p w:rsidR="00485D75" w:rsidRPr="009C7033" w:rsidRDefault="00485D75"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п/п</w:t>
            </w:r>
          </w:p>
        </w:tc>
        <w:tc>
          <w:tcPr>
            <w:tcW w:w="1045" w:type="dxa"/>
          </w:tcPr>
          <w:p w:rsidR="00485D75" w:rsidRPr="009C7033" w:rsidRDefault="00485D75"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485D75" w:rsidRPr="009C7033" w:rsidRDefault="00485D75" w:rsidP="003F5DA6">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ТОО КФК «МЕДСЕРВИС ПЛЮС»</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485D75" w:rsidRPr="009C7033" w:rsidRDefault="00485D75" w:rsidP="00956A82">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2</w:t>
            </w:r>
          </w:p>
        </w:tc>
        <w:tc>
          <w:tcPr>
            <w:tcW w:w="1045" w:type="dxa"/>
          </w:tcPr>
          <w:p w:rsidR="00485D75" w:rsidRPr="009C7033" w:rsidRDefault="00485D75" w:rsidP="00956A82">
            <w:pPr>
              <w:rPr>
                <w:rFonts w:ascii="Times New Roman" w:hAnsi="Times New Roman" w:cs="Times New Roman"/>
                <w:iCs/>
                <w:color w:val="000000"/>
              </w:rPr>
            </w:pPr>
            <w:r w:rsidRPr="009C7033">
              <w:rPr>
                <w:rFonts w:ascii="Times New Roman" w:hAnsi="Times New Roman" w:cs="Times New Roman"/>
                <w:iCs/>
                <w:color w:val="000000"/>
              </w:rPr>
              <w:t>Лот№2</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3</w:t>
            </w:r>
          </w:p>
        </w:tc>
        <w:tc>
          <w:tcPr>
            <w:tcW w:w="1045" w:type="dxa"/>
          </w:tcPr>
          <w:p w:rsidR="00485D75" w:rsidRPr="009C7033" w:rsidRDefault="00485D75" w:rsidP="00956A82">
            <w:pPr>
              <w:rPr>
                <w:rFonts w:ascii="Times New Roman" w:hAnsi="Times New Roman" w:cs="Times New Roman"/>
                <w:iCs/>
                <w:color w:val="000000"/>
              </w:rPr>
            </w:pPr>
            <w:r w:rsidRPr="009C7033">
              <w:rPr>
                <w:rFonts w:ascii="Times New Roman" w:hAnsi="Times New Roman" w:cs="Times New Roman"/>
                <w:iCs/>
                <w:color w:val="000000"/>
              </w:rPr>
              <w:t>Лот№3</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45" w:type="dxa"/>
          </w:tcPr>
          <w:p w:rsidR="00485D75" w:rsidRDefault="00485D75">
            <w:r w:rsidRPr="00175395">
              <w:rPr>
                <w:rFonts w:ascii="Times New Roman" w:hAnsi="Times New Roman" w:cs="Times New Roman"/>
                <w:iCs/>
                <w:color w:val="000000"/>
              </w:rPr>
              <w:t>Лот№</w:t>
            </w:r>
            <w:r>
              <w:rPr>
                <w:rFonts w:ascii="Times New Roman" w:hAnsi="Times New Roman" w:cs="Times New Roman"/>
                <w:iCs/>
                <w:color w:val="000000"/>
              </w:rPr>
              <w:t>4</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231,76</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45" w:type="dxa"/>
          </w:tcPr>
          <w:p w:rsidR="00485D75" w:rsidRDefault="00485D75">
            <w:r w:rsidRPr="00175395">
              <w:rPr>
                <w:rFonts w:ascii="Times New Roman" w:hAnsi="Times New Roman" w:cs="Times New Roman"/>
                <w:iCs/>
                <w:color w:val="000000"/>
              </w:rPr>
              <w:t>Лот№</w:t>
            </w:r>
            <w:r>
              <w:rPr>
                <w:rFonts w:ascii="Times New Roman" w:hAnsi="Times New Roman" w:cs="Times New Roman"/>
                <w:iCs/>
                <w:color w:val="000000"/>
              </w:rPr>
              <w:t>5</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485D75" w:rsidRPr="009C7033" w:rsidTr="00485D75">
        <w:tc>
          <w:tcPr>
            <w:tcW w:w="555" w:type="dxa"/>
          </w:tcPr>
          <w:p w:rsidR="00485D75" w:rsidRPr="009C7033" w:rsidRDefault="00485D75"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45" w:type="dxa"/>
          </w:tcPr>
          <w:p w:rsidR="00485D75" w:rsidRDefault="00485D75">
            <w:r w:rsidRPr="00175395">
              <w:rPr>
                <w:rFonts w:ascii="Times New Roman" w:hAnsi="Times New Roman" w:cs="Times New Roman"/>
                <w:iCs/>
                <w:color w:val="000000"/>
              </w:rPr>
              <w:t>Лот№</w:t>
            </w:r>
            <w:r>
              <w:rPr>
                <w:rFonts w:ascii="Times New Roman" w:hAnsi="Times New Roman" w:cs="Times New Roman"/>
                <w:iCs/>
                <w:color w:val="000000"/>
              </w:rPr>
              <w:t>6</w:t>
            </w:r>
          </w:p>
        </w:tc>
        <w:tc>
          <w:tcPr>
            <w:tcW w:w="2496" w:type="dxa"/>
          </w:tcPr>
          <w:p w:rsidR="00485D75" w:rsidRPr="009C7033" w:rsidRDefault="00485D75"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45,00</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7E1349">
      <w:pPr>
        <w:pStyle w:val="a3"/>
        <w:numPr>
          <w:ilvl w:val="0"/>
          <w:numId w:val="4"/>
        </w:numPr>
        <w:spacing w:after="0" w:line="240" w:lineRule="auto"/>
        <w:jc w:val="both"/>
        <w:rPr>
          <w:rFonts w:ascii="Times New Roman" w:hAnsi="Times New Roman" w:cs="Times New Roman"/>
          <w:b/>
        </w:rPr>
      </w:pPr>
      <w:r w:rsidRPr="007E1349">
        <w:rPr>
          <w:rFonts w:ascii="Times New Roman" w:hAnsi="Times New Roman" w:cs="Times New Roman"/>
          <w:b/>
        </w:rPr>
        <w:lastRenderedPageBreak/>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7E1349" w:rsidRPr="007E1349" w:rsidRDefault="001777BC" w:rsidP="007E1349">
      <w:pPr>
        <w:pStyle w:val="a3"/>
        <w:spacing w:after="0" w:line="240" w:lineRule="auto"/>
        <w:ind w:left="-426"/>
        <w:jc w:val="both"/>
        <w:rPr>
          <w:rFonts w:ascii="Times New Roman" w:hAnsi="Times New Roman" w:cs="Times New Roman"/>
          <w:b/>
          <w:i/>
          <w:lang w:val="kk-KZ"/>
        </w:rPr>
      </w:pPr>
      <w:r w:rsidRPr="009C7033">
        <w:rPr>
          <w:rFonts w:ascii="Times New Roman" w:hAnsi="Times New Roman" w:cs="Times New Roman"/>
          <w:b/>
          <w:i/>
          <w:iCs/>
          <w:color w:val="000000"/>
        </w:rPr>
        <w:t>Лот №</w:t>
      </w:r>
      <w:r w:rsidR="00A341D7" w:rsidRPr="009C7033">
        <w:rPr>
          <w:rFonts w:ascii="Times New Roman" w:hAnsi="Times New Roman" w:cs="Times New Roman"/>
          <w:b/>
          <w:i/>
          <w:iCs/>
          <w:color w:val="000000"/>
        </w:rPr>
        <w:t xml:space="preserve"> </w:t>
      </w:r>
      <w:r w:rsidR="00485D75">
        <w:rPr>
          <w:rFonts w:ascii="Times New Roman" w:hAnsi="Times New Roman" w:cs="Times New Roman"/>
          <w:b/>
          <w:i/>
          <w:iCs/>
          <w:color w:val="000000"/>
        </w:rPr>
        <w:t>4,6</w:t>
      </w:r>
    </w:p>
    <w:p w:rsidR="0006656B" w:rsidRDefault="001777BC" w:rsidP="007E1349">
      <w:pPr>
        <w:pStyle w:val="a3"/>
        <w:spacing w:after="0" w:line="240" w:lineRule="auto"/>
        <w:ind w:left="-426"/>
        <w:jc w:val="both"/>
        <w:rPr>
          <w:rFonts w:ascii="Times New Roman" w:hAnsi="Times New Roman" w:cs="Times New Roman"/>
          <w:i/>
          <w:iCs/>
          <w:color w:val="000000"/>
        </w:rPr>
      </w:pPr>
      <w:proofErr w:type="gramStart"/>
      <w:r w:rsidRPr="009C7033">
        <w:rPr>
          <w:rFonts w:ascii="Times New Roman" w:hAnsi="Times New Roman" w:cs="Times New Roman"/>
          <w:i/>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9C7033">
        <w:rPr>
          <w:rFonts w:ascii="Times New Roman" w:hAnsi="Times New Roman" w:cs="Times New Roman"/>
          <w:b/>
          <w:i/>
        </w:rPr>
        <w:t xml:space="preserve">признать победителем </w:t>
      </w:r>
      <w:r w:rsidR="00D64A28" w:rsidRPr="009C7033">
        <w:rPr>
          <w:rFonts w:ascii="Times New Roman" w:hAnsi="Times New Roman" w:cs="Times New Roman"/>
          <w:b/>
          <w:i/>
          <w:iCs/>
          <w:color w:val="000000"/>
          <w:lang w:val="kk-KZ"/>
        </w:rPr>
        <w:t>ТОО КФК «МЕДСЕРВИС ПЛЮС»</w:t>
      </w:r>
      <w:r w:rsidR="00D64A28" w:rsidRPr="009C7033">
        <w:rPr>
          <w:rFonts w:ascii="Times New Roman" w:hAnsi="Times New Roman" w:cs="Times New Roman"/>
          <w:b/>
          <w:i/>
          <w:iCs/>
          <w:color w:val="000000"/>
        </w:rPr>
        <w:t>,</w:t>
      </w:r>
      <w:r w:rsidR="00D64A28" w:rsidRPr="009C7033">
        <w:rPr>
          <w:rFonts w:ascii="Times New Roman" w:hAnsi="Times New Roman" w:cs="Times New Roman"/>
          <w:i/>
          <w:iCs/>
          <w:color w:val="000000"/>
          <w:lang w:val="kk-KZ"/>
        </w:rPr>
        <w:t xml:space="preserve"> </w:t>
      </w:r>
      <w:r w:rsidR="00D64A28" w:rsidRPr="009C7033">
        <w:rPr>
          <w:rFonts w:ascii="Times New Roman" w:hAnsi="Times New Roman" w:cs="Times New Roman"/>
          <w:b/>
          <w:i/>
          <w:iCs/>
          <w:color w:val="000000"/>
          <w:lang w:val="kk-KZ"/>
        </w:rPr>
        <w:t>СКО, г. Петропавловск, ул. Жамбыла, 123</w:t>
      </w:r>
      <w:r w:rsidR="00D64A28">
        <w:rPr>
          <w:rFonts w:ascii="Times New Roman" w:hAnsi="Times New Roman" w:cs="Times New Roman"/>
          <w:b/>
          <w:i/>
          <w:iCs/>
          <w:color w:val="000000"/>
          <w:lang w:val="kk-KZ"/>
        </w:rPr>
        <w:t>,</w:t>
      </w:r>
      <w:r w:rsidR="00D64A28" w:rsidRPr="009C7033">
        <w:rPr>
          <w:rFonts w:ascii="Times New Roman" w:hAnsi="Times New Roman" w:cs="Times New Roman"/>
          <w:b/>
          <w:i/>
          <w:iCs/>
          <w:color w:val="000000"/>
        </w:rPr>
        <w:t xml:space="preserve"> </w:t>
      </w:r>
      <w:r w:rsidR="00D64A28" w:rsidRPr="009C7033">
        <w:rPr>
          <w:rFonts w:ascii="Times New Roman" w:hAnsi="Times New Roman" w:cs="Times New Roman"/>
          <w:i/>
          <w:iCs/>
          <w:color w:val="000000"/>
        </w:rPr>
        <w:t>в</w:t>
      </w:r>
      <w:proofErr w:type="gramEnd"/>
      <w:r w:rsidR="00D64A28" w:rsidRPr="009C7033">
        <w:rPr>
          <w:rFonts w:ascii="Times New Roman" w:hAnsi="Times New Roman" w:cs="Times New Roman"/>
          <w:i/>
          <w:iCs/>
          <w:color w:val="000000"/>
        </w:rPr>
        <w:t xml:space="preserve"> связи с участием одного потенциального поставщика. Цена договора составит </w:t>
      </w:r>
      <w:r w:rsidR="00485D75">
        <w:rPr>
          <w:rFonts w:ascii="Times New Roman" w:hAnsi="Times New Roman" w:cs="Times New Roman"/>
          <w:i/>
          <w:iCs/>
          <w:color w:val="000000"/>
        </w:rPr>
        <w:t>12 938</w:t>
      </w:r>
      <w:r w:rsidR="00D64A28" w:rsidRPr="0006656B">
        <w:rPr>
          <w:rFonts w:ascii="Times New Roman" w:hAnsi="Times New Roman" w:cs="Times New Roman"/>
          <w:i/>
          <w:iCs/>
          <w:color w:val="000000"/>
        </w:rPr>
        <w:t xml:space="preserve"> (</w:t>
      </w:r>
      <w:r w:rsidR="00485D75">
        <w:rPr>
          <w:rFonts w:ascii="Times New Roman" w:hAnsi="Times New Roman" w:cs="Times New Roman"/>
          <w:i/>
          <w:iCs/>
          <w:color w:val="000000"/>
        </w:rPr>
        <w:t>Двенадцать тысяч девятьсот тридцать восемь) т</w:t>
      </w:r>
      <w:r w:rsidR="00D64A28" w:rsidRPr="009C7033">
        <w:rPr>
          <w:rFonts w:ascii="Times New Roman" w:hAnsi="Times New Roman" w:cs="Times New Roman"/>
          <w:i/>
          <w:iCs/>
          <w:color w:val="000000"/>
        </w:rPr>
        <w:t xml:space="preserve">енге </w:t>
      </w:r>
      <w:r w:rsidR="00485D75">
        <w:rPr>
          <w:rFonts w:ascii="Times New Roman" w:hAnsi="Times New Roman" w:cs="Times New Roman"/>
          <w:i/>
          <w:iCs/>
          <w:color w:val="000000"/>
        </w:rPr>
        <w:t>0</w:t>
      </w:r>
      <w:r w:rsidR="00D64A28" w:rsidRPr="009C7033">
        <w:rPr>
          <w:rFonts w:ascii="Times New Roman" w:hAnsi="Times New Roman" w:cs="Times New Roman"/>
          <w:i/>
          <w:iCs/>
          <w:color w:val="000000"/>
        </w:rPr>
        <w:t xml:space="preserve">0 </w:t>
      </w:r>
      <w:proofErr w:type="spellStart"/>
      <w:r w:rsidR="00D64A28" w:rsidRPr="009C7033">
        <w:rPr>
          <w:rFonts w:ascii="Times New Roman" w:hAnsi="Times New Roman" w:cs="Times New Roman"/>
          <w:i/>
          <w:iCs/>
          <w:color w:val="000000"/>
        </w:rPr>
        <w:t>тиын</w:t>
      </w:r>
      <w:proofErr w:type="spellEnd"/>
      <w:r w:rsidR="00D64A28" w:rsidRPr="009C7033">
        <w:rPr>
          <w:rFonts w:ascii="Times New Roman" w:hAnsi="Times New Roman" w:cs="Times New Roman"/>
          <w:i/>
          <w:iCs/>
          <w:color w:val="000000"/>
        </w:rPr>
        <w:t>.</w:t>
      </w:r>
      <w:r w:rsidR="00D64A28">
        <w:rPr>
          <w:rFonts w:ascii="Times New Roman" w:hAnsi="Times New Roman" w:cs="Times New Roman"/>
          <w:i/>
          <w:iCs/>
          <w:color w:val="000000"/>
        </w:rPr>
        <w:t xml:space="preserve"> </w:t>
      </w:r>
    </w:p>
    <w:p w:rsidR="00D64A28" w:rsidRDefault="00D64A28" w:rsidP="007E1349">
      <w:pPr>
        <w:pStyle w:val="a3"/>
        <w:spacing w:after="0" w:line="240" w:lineRule="auto"/>
        <w:ind w:left="-426"/>
        <w:jc w:val="both"/>
        <w:rPr>
          <w:rFonts w:ascii="Times New Roman" w:hAnsi="Times New Roman" w:cs="Times New Roman"/>
          <w:i/>
          <w:iCs/>
          <w:color w:val="000000"/>
        </w:rPr>
      </w:pPr>
    </w:p>
    <w:p w:rsidR="0006656B" w:rsidRDefault="0006656B" w:rsidP="0006656B">
      <w:pPr>
        <w:pStyle w:val="a3"/>
        <w:spacing w:after="0" w:line="240" w:lineRule="auto"/>
        <w:ind w:left="-426"/>
        <w:jc w:val="both"/>
        <w:rPr>
          <w:rFonts w:ascii="Times New Roman" w:hAnsi="Times New Roman" w:cs="Times New Roman"/>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5B" w:rsidRDefault="004A315B" w:rsidP="00094E6B">
      <w:pPr>
        <w:spacing w:after="0" w:line="240" w:lineRule="auto"/>
      </w:pPr>
      <w:r>
        <w:separator/>
      </w:r>
    </w:p>
  </w:endnote>
  <w:endnote w:type="continuationSeparator" w:id="0">
    <w:p w:rsidR="004A315B" w:rsidRDefault="004A315B"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5B" w:rsidRDefault="004A315B" w:rsidP="00094E6B">
      <w:pPr>
        <w:spacing w:after="0" w:line="240" w:lineRule="auto"/>
      </w:pPr>
      <w:r>
        <w:separator/>
      </w:r>
    </w:p>
  </w:footnote>
  <w:footnote w:type="continuationSeparator" w:id="0">
    <w:p w:rsidR="004A315B" w:rsidRDefault="004A315B"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0673E6"/>
    <w:multiLevelType w:val="hybridMultilevel"/>
    <w:tmpl w:val="47003814"/>
    <w:lvl w:ilvl="0" w:tplc="43347D3E">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2">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3">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2"/>
  </w:num>
  <w:num w:numId="3">
    <w:abstractNumId w:val="14"/>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2"/>
  </w:num>
  <w:num w:numId="9">
    <w:abstractNumId w:val="9"/>
  </w:num>
  <w:num w:numId="10">
    <w:abstractNumId w:val="10"/>
  </w:num>
  <w:num w:numId="11">
    <w:abstractNumId w:val="15"/>
  </w:num>
  <w:num w:numId="12">
    <w:abstractNumId w:val="3"/>
  </w:num>
  <w:num w:numId="13">
    <w:abstractNumId w:val="5"/>
  </w:num>
  <w:num w:numId="14">
    <w:abstractNumId w:val="11"/>
  </w:num>
  <w:num w:numId="15">
    <w:abstractNumId w:val="8"/>
  </w:num>
  <w:num w:numId="16">
    <w:abstractNumId w:val="13"/>
  </w:num>
  <w:num w:numId="17">
    <w:abstractNumId w:val="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E6B"/>
    <w:rsid w:val="000C3079"/>
    <w:rsid w:val="000E664C"/>
    <w:rsid w:val="000F3466"/>
    <w:rsid w:val="001227B2"/>
    <w:rsid w:val="00135FEA"/>
    <w:rsid w:val="00173988"/>
    <w:rsid w:val="001777BC"/>
    <w:rsid w:val="00183B3A"/>
    <w:rsid w:val="001857B7"/>
    <w:rsid w:val="001B3AA7"/>
    <w:rsid w:val="001D324F"/>
    <w:rsid w:val="001D49CC"/>
    <w:rsid w:val="001E7427"/>
    <w:rsid w:val="001F45E9"/>
    <w:rsid w:val="001F6904"/>
    <w:rsid w:val="002504EE"/>
    <w:rsid w:val="00256524"/>
    <w:rsid w:val="00297182"/>
    <w:rsid w:val="002A4168"/>
    <w:rsid w:val="002B31DC"/>
    <w:rsid w:val="002E1D3E"/>
    <w:rsid w:val="002F3FB8"/>
    <w:rsid w:val="003177D7"/>
    <w:rsid w:val="003546D2"/>
    <w:rsid w:val="00373240"/>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85D75"/>
    <w:rsid w:val="004A315B"/>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B12EDF"/>
    <w:rsid w:val="00B377D6"/>
    <w:rsid w:val="00B4747C"/>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624DC"/>
    <w:rsid w:val="00EA10C4"/>
    <w:rsid w:val="00EB2DC2"/>
    <w:rsid w:val="00EB3A66"/>
    <w:rsid w:val="00EC4F81"/>
    <w:rsid w:val="00ED21BA"/>
    <w:rsid w:val="00ED3A40"/>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1B328-D794-490C-9C2E-C9E0E3B9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4</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38</cp:revision>
  <cp:lastPrinted>2018-12-13T03:27:00Z</cp:lastPrinted>
  <dcterms:created xsi:type="dcterms:W3CDTF">2018-01-22T10:02:00Z</dcterms:created>
  <dcterms:modified xsi:type="dcterms:W3CDTF">2018-12-13T03:28:00Z</dcterms:modified>
</cp:coreProperties>
</file>